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209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91B8C" w:rsidRPr="007575D4" w:rsidTr="0025424D">
        <w:trPr>
          <w:trHeight w:val="518"/>
        </w:trPr>
        <w:tc>
          <w:tcPr>
            <w:tcW w:w="1560" w:type="dxa"/>
            <w:vMerge w:val="restart"/>
          </w:tcPr>
          <w:p w:rsidR="00A91B8C" w:rsidRPr="007575D4" w:rsidRDefault="00A91B8C" w:rsidP="0025424D">
            <w:pPr>
              <w:rPr>
                <w:rFonts w:ascii="Calibri" w:eastAsiaTheme="minorEastAsia" w:hAnsi="Calibri" w:cs="Times New Roman"/>
                <w:lang w:eastAsia="ru-RU"/>
              </w:rPr>
            </w:pPr>
            <w:r w:rsidRPr="007575D4">
              <w:rPr>
                <w:rFonts w:ascii="Calibri" w:eastAsiaTheme="minorEastAsia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22A6AD" wp14:editId="2F6108C6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B8C" w:rsidRPr="007575D4" w:rsidRDefault="00A91B8C" w:rsidP="0025424D">
            <w:pPr>
              <w:rPr>
                <w:rFonts w:ascii="Calibri" w:eastAsiaTheme="minorEastAsia" w:hAnsi="Calibri" w:cs="Times New Roman"/>
                <w:lang w:eastAsia="ru-RU"/>
              </w:rPr>
            </w:pPr>
          </w:p>
          <w:p w:rsidR="00A91B8C" w:rsidRPr="007575D4" w:rsidRDefault="00A91B8C" w:rsidP="0025424D">
            <w:pPr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  <w:p w:rsidR="00A91B8C" w:rsidRPr="007575D4" w:rsidRDefault="00A91B8C" w:rsidP="0025424D">
            <w:pPr>
              <w:jc w:val="center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8187" w:type="dxa"/>
          </w:tcPr>
          <w:p w:rsidR="00A91B8C" w:rsidRPr="000B6AAF" w:rsidRDefault="00A91B8C" w:rsidP="002542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B6AAF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о  образования и науки </w:t>
            </w:r>
            <w:r w:rsidRPr="000B6AAF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Республики Саха</w:t>
            </w:r>
            <w:r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B6A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(Якутия)</w:t>
            </w:r>
          </w:p>
        </w:tc>
      </w:tr>
      <w:tr w:rsidR="00A91B8C" w:rsidRPr="007575D4" w:rsidTr="0025424D">
        <w:trPr>
          <w:trHeight w:val="893"/>
        </w:trPr>
        <w:tc>
          <w:tcPr>
            <w:tcW w:w="1560" w:type="dxa"/>
            <w:vMerge/>
          </w:tcPr>
          <w:p w:rsidR="00A91B8C" w:rsidRPr="007575D4" w:rsidRDefault="00A91B8C" w:rsidP="0025424D">
            <w:pPr>
              <w:rPr>
                <w:rFonts w:ascii="Calibri" w:eastAsiaTheme="minorEastAsia" w:hAnsi="Calibri" w:cs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A91B8C" w:rsidRPr="000B6AAF" w:rsidRDefault="00A91B8C" w:rsidP="002542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B6AA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0B6AAF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Республики Саха (Якутия)</w:t>
            </w:r>
          </w:p>
          <w:p w:rsidR="00A91B8C" w:rsidRDefault="00A91B8C" w:rsidP="0025424D">
            <w:pPr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B6AAF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  <w:lang w:eastAsia="ru-RU"/>
              </w:rPr>
              <w:t>«Якутский промышленный техникум»</w:t>
            </w:r>
          </w:p>
          <w:p w:rsidR="00A91B8C" w:rsidRPr="00377358" w:rsidRDefault="00A91B8C" w:rsidP="00E427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91B8C" w:rsidRPr="007575D4" w:rsidRDefault="00A91B8C" w:rsidP="00A91B8C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  <w:lang w:val="sah-RU"/>
        </w:rPr>
      </w:pPr>
    </w:p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5185"/>
        <w:gridCol w:w="4868"/>
      </w:tblGrid>
      <w:tr w:rsidR="00467F4E" w:rsidRPr="00467F4E" w:rsidTr="00467F4E">
        <w:trPr>
          <w:trHeight w:val="1374"/>
          <w:jc w:val="center"/>
        </w:trPr>
        <w:tc>
          <w:tcPr>
            <w:tcW w:w="5185" w:type="dxa"/>
          </w:tcPr>
          <w:p w:rsidR="00467F4E" w:rsidRPr="00467F4E" w:rsidRDefault="00467F4E" w:rsidP="00467F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467F4E" w:rsidRPr="00467F4E" w:rsidRDefault="00467F4E" w:rsidP="00467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67F4E" w:rsidRPr="00467F4E" w:rsidRDefault="00467F4E" w:rsidP="00467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467F4E" w:rsidRPr="00467F4E" w:rsidRDefault="00467F4E" w:rsidP="00467F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F4E" w:rsidRPr="00467F4E" w:rsidRDefault="00467F4E" w:rsidP="00467F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467F4E" w:rsidRPr="00467F4E" w:rsidRDefault="00467F4E" w:rsidP="00467F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467F4E" w:rsidRPr="00467F4E" w:rsidRDefault="00467F4E" w:rsidP="00467F4E">
      <w:pPr>
        <w:widowControl w:val="0"/>
        <w:spacing w:after="72" w:line="150" w:lineRule="exact"/>
        <w:ind w:left="5560"/>
        <w:rPr>
          <w:rFonts w:eastAsia="Calibri"/>
          <w:sz w:val="24"/>
          <w:szCs w:val="24"/>
          <w:lang w:val="sah-RU"/>
        </w:rPr>
      </w:pPr>
    </w:p>
    <w:p w:rsidR="00A91B8C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1B8C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sz w:val="32"/>
          <w:szCs w:val="32"/>
          <w:lang w:val="sah-RU" w:eastAsia="ru-RU"/>
        </w:rPr>
        <w:t>Р</w:t>
      </w:r>
      <w:proofErr w:type="spellStart"/>
      <w:r w:rsidRPr="00757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</w:t>
      </w:r>
      <w:proofErr w:type="spellEnd"/>
      <w:r w:rsidRPr="00757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учебной дисциплины</w:t>
      </w:r>
    </w:p>
    <w:p w:rsidR="00A91B8C" w:rsidRPr="007575D4" w:rsidRDefault="0072058B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ОДБ.09</w:t>
      </w:r>
      <w:r w:rsidR="00A91B8C" w:rsidRPr="007575D4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 Экология</w:t>
      </w: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A91B8C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08.01.18</w:t>
      </w:r>
      <w:r w:rsidRPr="007575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</w:t>
      </w:r>
      <w:r w:rsidRPr="0075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онтажник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электрических сетей </w:t>
      </w: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</w:t>
      </w:r>
      <w:r w:rsidRPr="0075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</w:t>
      </w: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A91B8C" w:rsidRPr="00377358" w:rsidRDefault="00467F4E" w:rsidP="00A91B8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A91B8C" w:rsidRPr="00377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кабельным сетям</w:t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, 3, 4 разряд</w:t>
      </w: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по освещению и осветительным сетям</w:t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, 3, 4 разряд</w:t>
      </w: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 w:eastAsia="ru-RU"/>
        </w:rPr>
      </w:pPr>
    </w:p>
    <w:p w:rsidR="00E4274D" w:rsidRDefault="00A91B8C" w:rsidP="00A91B8C">
      <w:pPr>
        <w:widowControl w:val="0"/>
        <w:tabs>
          <w:tab w:val="left" w:pos="3240"/>
          <w:tab w:val="center" w:pos="4452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E4274D" w:rsidRDefault="00E4274D" w:rsidP="00A91B8C">
      <w:pPr>
        <w:widowControl w:val="0"/>
        <w:tabs>
          <w:tab w:val="left" w:pos="3240"/>
          <w:tab w:val="center" w:pos="4452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1B8C" w:rsidRDefault="00A91B8C" w:rsidP="00E4274D">
      <w:pPr>
        <w:widowControl w:val="0"/>
        <w:tabs>
          <w:tab w:val="left" w:pos="3240"/>
          <w:tab w:val="center" w:pos="4452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A91B8C" w:rsidRPr="006D45F4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Р</w:t>
      </w:r>
      <w:proofErr w:type="spell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общеобразовательной учебной дисциплины «</w:t>
      </w:r>
      <w:r w:rsidRPr="006D45F4">
        <w:rPr>
          <w:rFonts w:ascii="Century Schoolbook" w:eastAsia="Century Schoolbook" w:hAnsi="Century Schoolbook" w:cs="Century Schoolbook"/>
          <w:color w:val="000000"/>
          <w:sz w:val="24"/>
          <w:szCs w:val="24"/>
          <w:shd w:val="clear" w:color="auto" w:fill="FFFFFF"/>
          <w:lang w:eastAsia="ru-RU" w:bidi="ru-RU"/>
        </w:rPr>
        <w:t>Экология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 основе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ФГОС среднего общего образования, ФГОС среднего профессионального образования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по профессии: </w:t>
      </w:r>
      <w:r>
        <w:rPr>
          <w:rFonts w:ascii="Times New Roman" w:hAnsi="Times New Roman" w:cs="Times New Roman"/>
          <w:sz w:val="24"/>
          <w:szCs w:val="24"/>
        </w:rPr>
        <w:t>08.01.18  Электромонтажник электрических сетей и электро</w:t>
      </w:r>
      <w:r w:rsidRPr="007575D4">
        <w:rPr>
          <w:rFonts w:ascii="Times New Roman" w:hAnsi="Times New Roman" w:cs="Times New Roman"/>
          <w:sz w:val="24"/>
          <w:szCs w:val="24"/>
        </w:rPr>
        <w:t>оборудования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программы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общеобразовательной учебной дисциплины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45F4">
        <w:rPr>
          <w:rFonts w:ascii="Century Schoolbook" w:eastAsia="Century Schoolbook" w:hAnsi="Century Schoolbook" w:cs="Century Schoolbook"/>
          <w:color w:val="000000"/>
          <w:sz w:val="24"/>
          <w:szCs w:val="24"/>
          <w:shd w:val="clear" w:color="auto" w:fill="FFFFFF"/>
          <w:lang w:eastAsia="ru-RU" w:bidi="ru-RU"/>
        </w:rPr>
        <w:t>Экология»,</w:t>
      </w:r>
      <w:r>
        <w:rPr>
          <w:rFonts w:ascii="Century Schoolbook" w:eastAsia="Century Schoolbook" w:hAnsi="Century Schoolbook" w:cs="Century Schoolbook"/>
          <w:color w:val="000000"/>
          <w:sz w:val="19"/>
          <w:szCs w:val="19"/>
          <w:shd w:val="clear" w:color="auto" w:fill="FFFFFF"/>
          <w:lang w:eastAsia="ru-RU" w:bidi="ru-RU"/>
        </w:rPr>
        <w:t xml:space="preserve"> 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рекомендованной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в качестве примерной программы для реализации 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21 июля 2015 г.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р</w:t>
      </w:r>
      <w:proofErr w:type="spell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рецензии 387</w:t>
      </w:r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2015 г. </w:t>
      </w:r>
      <w:proofErr w:type="gramStart"/>
      <w:r w:rsidRPr="006D4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«ФИРО»</w:t>
      </w:r>
      <w:r w:rsidRPr="006D45F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). </w:t>
      </w:r>
      <w:proofErr w:type="gramEnd"/>
    </w:p>
    <w:p w:rsidR="00A91B8C" w:rsidRPr="009A00F2" w:rsidRDefault="00A91B8C" w:rsidP="00A91B8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autoSpaceDE w:val="0"/>
        <w:autoSpaceDN w:val="0"/>
        <w:adjustRightInd w:val="0"/>
        <w:spacing w:after="0" w:line="240" w:lineRule="auto"/>
        <w:ind w:right="-8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5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5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</w:p>
    <w:p w:rsidR="00A91B8C" w:rsidRPr="00BB44D7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575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Горохова Мария Ивановна, преподаватель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общеобразовательных дисциплин по профессии: </w:t>
      </w:r>
      <w:r>
        <w:rPr>
          <w:rFonts w:ascii="Times New Roman" w:hAnsi="Times New Roman" w:cs="Times New Roman"/>
          <w:sz w:val="24"/>
          <w:szCs w:val="24"/>
        </w:rPr>
        <w:t>08.01.18  Электромонтажник электрических сетей и электро</w:t>
      </w:r>
      <w:r w:rsidRPr="007575D4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A91B8C" w:rsidRPr="007575D4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96"/>
      </w:tblGrid>
      <w:tr w:rsidR="00A91B8C" w:rsidRPr="007575D4" w:rsidTr="0025424D">
        <w:tc>
          <w:tcPr>
            <w:tcW w:w="4519" w:type="dxa"/>
          </w:tcPr>
          <w:p w:rsidR="00A91B8C" w:rsidRPr="007575D4" w:rsidRDefault="00A91B8C" w:rsidP="00254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A91B8C" w:rsidRPr="007575D4" w:rsidRDefault="00A91B8C" w:rsidP="0025424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предметно-цикловой</w:t>
            </w:r>
            <w:proofErr w:type="gramEnd"/>
          </w:p>
          <w:p w:rsidR="00A91B8C" w:rsidRPr="007575D4" w:rsidRDefault="00A91B8C" w:rsidP="0025424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комиссии энергетиков</w:t>
            </w:r>
          </w:p>
          <w:p w:rsidR="00A91B8C" w:rsidRPr="007575D4" w:rsidRDefault="00A91B8C" w:rsidP="0025424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 ___ от ________ 2017</w:t>
            </w: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91B8C" w:rsidRPr="007575D4" w:rsidRDefault="00A91B8C" w:rsidP="0025424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ПЦК </w:t>
            </w:r>
          </w:p>
          <w:p w:rsidR="00A91B8C" w:rsidRPr="007575D4" w:rsidRDefault="00A91B8C" w:rsidP="00254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________________Гоголев И.М.</w:t>
            </w:r>
          </w:p>
          <w:p w:rsidR="00A91B8C" w:rsidRPr="007575D4" w:rsidRDefault="00A91B8C" w:rsidP="002542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val="sah-RU" w:eastAsia="ru-RU"/>
              </w:rPr>
            </w:pPr>
          </w:p>
          <w:p w:rsidR="00A91B8C" w:rsidRPr="007575D4" w:rsidRDefault="00A91B8C" w:rsidP="002542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96" w:type="dxa"/>
          </w:tcPr>
          <w:p w:rsidR="00A91B8C" w:rsidRPr="007575D4" w:rsidRDefault="00A91B8C" w:rsidP="002542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ОДОБРЕНО И РЕКОМЕНДОВАНО</w:t>
            </w:r>
          </w:p>
          <w:p w:rsidR="00A91B8C" w:rsidRPr="007575D4" w:rsidRDefault="00A91B8C" w:rsidP="002542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Методическим советом ГАПОУ Р</w:t>
            </w:r>
            <w:proofErr w:type="gramStart"/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Я) ЯПТ</w:t>
            </w:r>
          </w:p>
          <w:p w:rsidR="00A91B8C" w:rsidRPr="007575D4" w:rsidRDefault="00A91B8C" w:rsidP="0025424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№ ___ от ________ 2017</w:t>
            </w: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91B8C" w:rsidRPr="007575D4" w:rsidRDefault="00A91B8C" w:rsidP="0025424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МС</w:t>
            </w:r>
          </w:p>
          <w:p w:rsidR="00A91B8C" w:rsidRPr="007575D4" w:rsidRDefault="00A91B8C" w:rsidP="00254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575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___________________Филиппов М.И.</w:t>
            </w:r>
          </w:p>
          <w:p w:rsidR="00A91B8C" w:rsidRPr="007575D4" w:rsidRDefault="00A91B8C" w:rsidP="0025424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p w:rsidR="00A91B8C" w:rsidRPr="007575D4" w:rsidRDefault="00A91B8C" w:rsidP="00A91B8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5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</w:t>
      </w:r>
    </w:p>
    <w:p w:rsidR="00A91B8C" w:rsidRPr="007575D4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0"/>
        <w:gridCol w:w="1820"/>
      </w:tblGrid>
      <w:tr w:rsidR="00A91B8C" w:rsidRPr="007575D4" w:rsidTr="0025424D">
        <w:tc>
          <w:tcPr>
            <w:tcW w:w="7668" w:type="dxa"/>
          </w:tcPr>
          <w:p w:rsidR="00A91B8C" w:rsidRPr="007575D4" w:rsidRDefault="00A91B8C" w:rsidP="0025424D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A91B8C" w:rsidRPr="007575D4" w:rsidRDefault="00A91B8C" w:rsidP="0025424D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91B8C" w:rsidRPr="007575D4" w:rsidTr="0025424D">
        <w:tc>
          <w:tcPr>
            <w:tcW w:w="7668" w:type="dxa"/>
          </w:tcPr>
          <w:p w:rsidR="00A91B8C" w:rsidRPr="007575D4" w:rsidRDefault="00A91B8C" w:rsidP="0025424D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ПАСПОРТ ПРОГРАММЫ УЧЕБНОЙ ДИСЦИПЛИНЫ</w:t>
            </w:r>
          </w:p>
          <w:p w:rsidR="00A91B8C" w:rsidRPr="007575D4" w:rsidRDefault="00A91B8C" w:rsidP="0025424D">
            <w:pPr>
              <w:keepNext/>
              <w:keepLines/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91B8C" w:rsidRPr="007575D4" w:rsidRDefault="00A91B8C" w:rsidP="0025424D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1B8C" w:rsidRPr="007575D4" w:rsidTr="0025424D">
        <w:tc>
          <w:tcPr>
            <w:tcW w:w="7668" w:type="dxa"/>
          </w:tcPr>
          <w:p w:rsidR="00A91B8C" w:rsidRPr="007575D4" w:rsidRDefault="00A91B8C" w:rsidP="0025424D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СТРУКТУРА и содержание УЧЕБНОЙ ДИСЦИПЛИНЫ</w:t>
            </w:r>
          </w:p>
          <w:p w:rsidR="00A91B8C" w:rsidRPr="007575D4" w:rsidRDefault="00A91B8C" w:rsidP="0025424D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A91B8C" w:rsidRPr="007575D4" w:rsidRDefault="00A91B8C" w:rsidP="0025424D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1B8C" w:rsidRPr="007575D4" w:rsidTr="0025424D">
        <w:trPr>
          <w:trHeight w:val="670"/>
        </w:trPr>
        <w:tc>
          <w:tcPr>
            <w:tcW w:w="7668" w:type="dxa"/>
          </w:tcPr>
          <w:p w:rsidR="00A91B8C" w:rsidRPr="007575D4" w:rsidRDefault="00A91B8C" w:rsidP="0025424D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условия реализации программы учебной дисциплины</w:t>
            </w:r>
          </w:p>
          <w:p w:rsidR="00A91B8C" w:rsidRPr="007575D4" w:rsidRDefault="00A91B8C" w:rsidP="0025424D">
            <w:pPr>
              <w:keepLines/>
              <w:widowControl w:val="0"/>
              <w:tabs>
                <w:tab w:val="num" w:pos="0"/>
              </w:tabs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A91B8C" w:rsidRPr="007575D4" w:rsidRDefault="00A91B8C" w:rsidP="0025424D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91B8C" w:rsidRPr="007575D4" w:rsidTr="0025424D">
        <w:tc>
          <w:tcPr>
            <w:tcW w:w="7668" w:type="dxa"/>
          </w:tcPr>
          <w:p w:rsidR="00A91B8C" w:rsidRPr="007575D4" w:rsidRDefault="00A91B8C" w:rsidP="0025424D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A91B8C" w:rsidRPr="007575D4" w:rsidRDefault="00A91B8C" w:rsidP="0025424D">
            <w:pPr>
              <w:keepLines/>
              <w:widowControl w:val="0"/>
              <w:suppressAutoHyphens/>
              <w:spacing w:before="30" w:after="3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A91B8C" w:rsidRPr="007575D4" w:rsidRDefault="00A91B8C" w:rsidP="0025424D">
            <w:pPr>
              <w:keepNext/>
              <w:keepLines/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A91B8C" w:rsidRPr="007575D4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7575D4" w:rsidRDefault="00A91B8C" w:rsidP="00A91B8C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A91B8C" w:rsidRPr="007575D4">
          <w:footerReference w:type="default" r:id="rId10"/>
          <w:pgSz w:w="11909" w:h="16834"/>
          <w:pgMar w:top="1440" w:right="1304" w:bottom="720" w:left="1701" w:header="720" w:footer="720" w:gutter="0"/>
          <w:cols w:space="60"/>
          <w:noEndnote/>
        </w:sect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91B8C" w:rsidRPr="00141CF3" w:rsidRDefault="00A91B8C" w:rsidP="00A91B8C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ПРОГРАММЫ УЧЕБНОЙ ДИСЦИПЛИНЫ</w:t>
      </w:r>
    </w:p>
    <w:p w:rsidR="00A91B8C" w:rsidRPr="00141CF3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экология</w:t>
      </w:r>
    </w:p>
    <w:p w:rsidR="00A91B8C" w:rsidRPr="00141CF3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91B8C" w:rsidRPr="007575D4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</w:r>
      <w:r w:rsidRPr="00141C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Рабочая п</w:t>
      </w:r>
      <w:proofErr w:type="spellStart"/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программы подготовки квалифицированных рабочих, служащих в соответствии с ФГОС СПО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08.01.18</w:t>
      </w:r>
      <w:r w:rsidRPr="00757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Электромонтажник электрических сетей  и электро</w:t>
      </w:r>
      <w:r w:rsidRPr="00757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B8C" w:rsidRPr="00141CF3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1C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91B8C" w:rsidRPr="00141CF3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A91B8C" w:rsidRPr="00141CF3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8C" w:rsidRPr="00141CF3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firstLine="2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«Экология</w:t>
      </w:r>
      <w:r w:rsidRPr="00141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1CF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Сформировать у студентов </w:t>
      </w:r>
      <w:r w:rsidRPr="007575D4">
        <w:rPr>
          <w:rFonts w:ascii="Times New Roman" w:eastAsia="Times New Roman" w:hAnsi="Times New Roman" w:cs="Times New Roman"/>
          <w:lang w:eastAsia="ru-RU"/>
        </w:rPr>
        <w:t xml:space="preserve">научные знания и научные методы познания, </w:t>
      </w:r>
      <w:r>
        <w:rPr>
          <w:rFonts w:ascii="Times New Roman" w:eastAsia="Times New Roman" w:hAnsi="Times New Roman" w:cs="Times New Roman"/>
          <w:lang w:eastAsia="ru-RU"/>
        </w:rPr>
        <w:t xml:space="preserve"> целостную картину мира,  пробуждать</w:t>
      </w:r>
      <w:r w:rsidRPr="007575D4">
        <w:rPr>
          <w:rFonts w:ascii="Times New Roman" w:eastAsia="Times New Roman" w:hAnsi="Times New Roman" w:cs="Times New Roman"/>
          <w:lang w:eastAsia="ru-RU"/>
        </w:rPr>
        <w:t xml:space="preserve">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A91B8C" w:rsidRPr="007575D4" w:rsidRDefault="00A91B8C" w:rsidP="00A91B8C">
      <w:pPr>
        <w:spacing w:before="132" w:after="120"/>
        <w:ind w:right="223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41CF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Задачи: </w:t>
      </w:r>
    </w:p>
    <w:p w:rsidR="00A91B8C" w:rsidRPr="007575D4" w:rsidRDefault="00A91B8C" w:rsidP="00A91B8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7575D4">
        <w:rPr>
          <w:rFonts w:ascii="Times New Roman" w:eastAsia="Times New Roman" w:hAnsi="Times New Roman" w:cs="Times New Roman"/>
          <w:lang w:eastAsia="ru-RU"/>
        </w:rPr>
        <w:t>естественно-научной</w:t>
      </w:r>
      <w:proofErr w:type="gramEnd"/>
      <w:r w:rsidRPr="007575D4">
        <w:rPr>
          <w:rFonts w:ascii="Times New Roman" w:eastAsia="Times New Roman" w:hAnsi="Times New Roman" w:cs="Times New Roman"/>
          <w:lang w:eastAsia="ru-RU"/>
        </w:rPr>
        <w:t xml:space="preserve"> и социальной дисци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плины, ее роли в формировании картины мира; о методах научного познания;</w:t>
      </w:r>
    </w:p>
    <w:p w:rsidR="00A91B8C" w:rsidRPr="007575D4" w:rsidRDefault="00A91B8C" w:rsidP="00A91B8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овладение умениями логически мыслить, обосновывать место и роль эколо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A91B8C" w:rsidRPr="007575D4" w:rsidRDefault="00A91B8C" w:rsidP="00A91B8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4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ностей обучающихся в процессе изучения экологии; путей развития природоох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ранной деятельности; в ходе работы с различными источниками информации;</w:t>
      </w:r>
    </w:p>
    <w:p w:rsidR="00A91B8C" w:rsidRPr="007575D4" w:rsidRDefault="00A91B8C" w:rsidP="00A91B8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right="10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ному здоровью; уважения к мнению оппонента при обсуждении экологических проблем;</w:t>
      </w:r>
    </w:p>
    <w:p w:rsidR="00A91B8C" w:rsidRPr="007575D4" w:rsidRDefault="00A91B8C" w:rsidP="00A91B8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571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7575D4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7575D4">
        <w:rPr>
          <w:rFonts w:ascii="Times New Roman" w:eastAsia="Times New Roman" w:hAnsi="Times New Roman" w:cs="Times New Roman"/>
          <w:lang w:eastAsia="ru-RU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учебной дисциплины «Экология» направлено на развитие </w:t>
      </w:r>
    </w:p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ключевых компетенций:</w:t>
      </w:r>
    </w:p>
    <w:tbl>
      <w:tblPr>
        <w:tblStyle w:val="TableNormal"/>
        <w:tblW w:w="9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3"/>
      </w:tblGrid>
      <w:tr w:rsidR="00A91B8C" w:rsidRPr="00153BD0" w:rsidTr="0025424D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8C" w:rsidRPr="00153BD0" w:rsidRDefault="00A91B8C" w:rsidP="0025424D">
            <w:pPr>
              <w:spacing w:line="275" w:lineRule="exact"/>
              <w:ind w:left="180"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53BD0">
              <w:rPr>
                <w:rFonts w:ascii="Times New Roman" w:eastAsia="Times New Roman" w:hAnsi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B8C" w:rsidRPr="00153BD0" w:rsidRDefault="00A91B8C" w:rsidP="0025424D">
            <w:pPr>
              <w:spacing w:line="275" w:lineRule="exact"/>
              <w:ind w:left="62" w:right="6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153BD0">
              <w:rPr>
                <w:rFonts w:ascii="Times New Roman" w:eastAsia="Times New Roman" w:hAnsi="Times New Roman"/>
                <w:b/>
                <w:sz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 и ключевые </w:t>
            </w:r>
            <w:proofErr w:type="spellStart"/>
            <w:r w:rsidRPr="00153BD0">
              <w:rPr>
                <w:rFonts w:ascii="Times New Roman" w:eastAsia="Times New Roman" w:hAnsi="Times New Roman"/>
                <w:b/>
                <w:sz w:val="24"/>
              </w:rPr>
              <w:t>компетенции</w:t>
            </w:r>
            <w:proofErr w:type="spellEnd"/>
          </w:p>
        </w:tc>
      </w:tr>
      <w:tr w:rsidR="00A91B8C" w:rsidRPr="00153BD0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153BD0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1B8C" w:rsidRPr="00153BD0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153BD0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91B8C" w:rsidRPr="00153BD0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153BD0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3</w:t>
            </w:r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  <w:p w:rsidR="00A91B8C" w:rsidRPr="00896807" w:rsidRDefault="00A91B8C" w:rsidP="0025424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КК1.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Ценностно-смысловые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КК2.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Общекультурные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КК3.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Учебно-познавательные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КК4.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КК5</w:t>
            </w:r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hAnsi="Times New Roman"/>
                <w:b/>
                <w:sz w:val="24"/>
                <w:szCs w:val="24"/>
              </w:rPr>
              <w:t>КК6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807">
              <w:rPr>
                <w:rFonts w:ascii="Times New Roman" w:hAnsi="Times New Roman"/>
                <w:sz w:val="24"/>
                <w:szCs w:val="24"/>
              </w:rPr>
              <w:t>Социально-трудовые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  <w:r w:rsidRPr="008968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B8C" w:rsidRPr="00896807" w:rsidTr="0025424D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spacing w:before="200"/>
              <w:ind w:left="180" w:righ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807">
              <w:rPr>
                <w:rFonts w:ascii="Times New Roman" w:eastAsia="Times New Roman" w:hAnsi="Times New Roman"/>
                <w:b/>
                <w:sz w:val="24"/>
                <w:szCs w:val="24"/>
              </w:rPr>
              <w:t>КК7.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5B630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807">
              <w:rPr>
                <w:rFonts w:ascii="Times New Roman" w:eastAsia="Times New Roman" w:hAnsi="Times New Roman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самосовершенствования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91B8C" w:rsidRPr="00896807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Pr="00896807" w:rsidRDefault="00A91B8C" w:rsidP="00A91B8C">
      <w:pPr>
        <w:spacing w:before="69" w:after="120" w:line="240" w:lineRule="auto"/>
        <w:ind w:right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студент</w:t>
      </w:r>
      <w:r w:rsidRPr="0089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tbl>
      <w:tblPr>
        <w:tblStyle w:val="TableNormal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256"/>
      </w:tblGrid>
      <w:tr w:rsidR="00A91B8C" w:rsidRPr="00896807" w:rsidTr="0025424D">
        <w:trPr>
          <w:trHeight w:hRule="exact" w:val="741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91B8C" w:rsidRPr="00896807" w:rsidRDefault="00A91B8C" w:rsidP="0025424D">
            <w:pPr>
              <w:spacing w:before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5265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A91B8C" w:rsidRPr="00896807" w:rsidRDefault="00A91B8C" w:rsidP="0025424D">
            <w:pPr>
              <w:ind w:left="1237" w:right="1237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5265C" w:rsidRDefault="00A91B8C" w:rsidP="0025424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и классификацию природных ресурсов, условия устойчивого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состояния экосистем.</w:t>
            </w:r>
          </w:p>
          <w:p w:rsidR="00A91B8C" w:rsidRPr="00AF44EE" w:rsidRDefault="00A91B8C" w:rsidP="0025424D">
            <w:pPr>
              <w:autoSpaceDE w:val="0"/>
              <w:autoSpaceDN w:val="0"/>
              <w:adjustRightInd w:val="0"/>
              <w:ind w:right="46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9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задачи охраны окружающей среды, </w:t>
            </w:r>
            <w:proofErr w:type="spellStart"/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природоресурсный</w:t>
            </w:r>
            <w:proofErr w:type="spellEnd"/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потенциал и охраняемые природные территории Российской Федерации.</w:t>
            </w:r>
          </w:p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91B8C" w:rsidRPr="00AF44EE" w:rsidRDefault="00A91B8C" w:rsidP="0025424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987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5265C" w:rsidRDefault="00A91B8C" w:rsidP="0025424D">
            <w:pPr>
              <w:tabs>
                <w:tab w:val="left" w:pos="0"/>
              </w:tabs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принципы и методы рационального природопользования, мониторинга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окружающей среды, экологического контроля и экологического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265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регулирования.</w:t>
            </w:r>
          </w:p>
          <w:p w:rsidR="00A91B8C" w:rsidRPr="00A5265C" w:rsidRDefault="00A91B8C" w:rsidP="0025424D">
            <w:pPr>
              <w:tabs>
                <w:tab w:val="left" w:pos="0"/>
              </w:tabs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718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5265C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-1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источники и масштабы образования отходов производства.</w:t>
            </w:r>
          </w:p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-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91B8C" w:rsidRPr="00AF44EE" w:rsidRDefault="00A91B8C" w:rsidP="0025424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1666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основные источники техногенного воздействия на окружающую среду,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способы предотвращения и улавливания выбросов, методы очистки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промышленных сточных вод, принципы работы аппаратов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обезвреживания и очистки газовых выбросов и стоков производств.</w:t>
            </w:r>
          </w:p>
          <w:p w:rsidR="00A91B8C" w:rsidRPr="00AF44EE" w:rsidRDefault="00A91B8C" w:rsidP="0025424D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755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принципы и правила международного сотрудничества в области</w:t>
            </w:r>
          </w:p>
          <w:p w:rsidR="00A91B8C" w:rsidRPr="00AF44EE" w:rsidRDefault="00A91B8C" w:rsidP="0025424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природопользования и охраны окружающей среды.</w:t>
            </w:r>
          </w:p>
          <w:p w:rsidR="00A91B8C" w:rsidRPr="00AF44EE" w:rsidRDefault="00A91B8C" w:rsidP="0025424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709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правовые основы, правила и нормы природопользования и экологической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безопасности.</w:t>
            </w:r>
          </w:p>
          <w:p w:rsidR="00A91B8C" w:rsidRPr="00AF44EE" w:rsidRDefault="00A91B8C" w:rsidP="0025424D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87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B8C" w:rsidRPr="00896807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91B8C" w:rsidRPr="00896807" w:rsidRDefault="00A91B8C" w:rsidP="0025424D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b/>
                <w:sz w:val="24"/>
                <w:lang w:val="ru-RU"/>
              </w:rPr>
              <w:t>Уметь:</w:t>
            </w:r>
          </w:p>
          <w:p w:rsidR="00A91B8C" w:rsidRPr="00896807" w:rsidRDefault="00A91B8C" w:rsidP="0025424D">
            <w:pPr>
              <w:spacing w:before="10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91B8C" w:rsidRPr="00896807" w:rsidRDefault="00A91B8C" w:rsidP="0025424D">
            <w:pPr>
              <w:ind w:left="1237" w:right="1235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и прогнозировать экологические последствия различных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видов производственной деятельности.</w:t>
            </w:r>
          </w:p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A91B8C" w:rsidRPr="00896807" w:rsidTr="0025424D">
        <w:trPr>
          <w:trHeight w:hRule="exact" w:val="406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причины возникновения экологических аварий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катастроф.</w:t>
            </w:r>
          </w:p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91B8C" w:rsidRPr="00896807" w:rsidTr="0025424D">
        <w:trPr>
          <w:trHeight w:hRule="exact" w:val="671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выбирать методы, технологии и аппараты утилизации газовых выбросов,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стоков, твердых отходов.</w:t>
            </w:r>
          </w:p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1B8C" w:rsidRPr="00896807" w:rsidTr="0025424D">
        <w:trPr>
          <w:trHeight w:hRule="exact" w:val="464"/>
        </w:trPr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определить экологическую пригодность выпускаемой продукции;</w:t>
            </w:r>
          </w:p>
        </w:tc>
      </w:tr>
      <w:tr w:rsidR="00A91B8C" w:rsidRPr="00896807" w:rsidTr="0025424D">
        <w:trPr>
          <w:trHeight w:hRule="exact" w:val="691"/>
        </w:trPr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F44EE" w:rsidRDefault="00A91B8C" w:rsidP="0025424D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8C" w:rsidRPr="00A5265C" w:rsidRDefault="00A91B8C" w:rsidP="0025424D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44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оценивать состояние экологии окружающей среды на производственном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объекте.</w:t>
            </w:r>
          </w:p>
        </w:tc>
      </w:tr>
    </w:tbl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A5265C" w:rsidRDefault="00A91B8C" w:rsidP="00A91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sah-RU" w:eastAsia="ru-RU"/>
        </w:rPr>
      </w:pPr>
    </w:p>
    <w:p w:rsidR="00A91B8C" w:rsidRPr="00A5265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A5265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К</w:t>
      </w:r>
      <w:proofErr w:type="spellStart"/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</w:t>
      </w:r>
      <w:proofErr w:type="spellEnd"/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на освоение </w:t>
      </w:r>
      <w:r w:rsidRPr="00A5265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программы </w:t>
      </w:r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дисциплины:</w:t>
      </w:r>
    </w:p>
    <w:p w:rsidR="00A91B8C" w:rsidRPr="00A5265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студента  54 </w:t>
      </w: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A91B8C" w:rsidRPr="00A5265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36</w:t>
      </w: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A91B8C" w:rsidRPr="00A5265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тоятельной работы студента 18</w:t>
      </w:r>
      <w:r w:rsidRPr="00A5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91B8C" w:rsidRPr="00A5265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A5265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EA33A1" w:rsidRDefault="00A91B8C" w:rsidP="00A91B8C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A91B8C" w:rsidRPr="00EA33A1" w:rsidRDefault="00A91B8C" w:rsidP="00A91B8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8C" w:rsidRPr="00A5265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91B8C" w:rsidRPr="00A5265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A91B8C" w:rsidRPr="00A5265C" w:rsidTr="0025424D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91B8C" w:rsidRPr="00A5265C" w:rsidTr="0025424D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91B8C" w:rsidRPr="00A5265C" w:rsidTr="002542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91B8C" w:rsidRPr="00A5265C" w:rsidTr="002542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B8C" w:rsidRPr="00A5265C" w:rsidTr="002542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лабораторные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91B8C" w:rsidRPr="00A5265C" w:rsidTr="002542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A91B8C" w:rsidRPr="00A5265C" w:rsidTr="002542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A5265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A91B8C" w:rsidRPr="00A5265C" w:rsidTr="0025424D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91B8C" w:rsidRPr="00A5265C" w:rsidTr="0025424D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B8C" w:rsidRPr="00A5265C" w:rsidRDefault="00A91B8C" w:rsidP="002542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A91B8C" w:rsidRPr="007575D4">
          <w:pgSz w:w="11909" w:h="16834"/>
          <w:pgMar w:top="994" w:right="1309" w:bottom="360" w:left="1701" w:header="720" w:footer="720" w:gutter="0"/>
          <w:cols w:space="60"/>
          <w:noEndnote/>
        </w:sectPr>
      </w:pPr>
    </w:p>
    <w:p w:rsidR="00A91B8C" w:rsidRPr="007575D4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pacing w:val="-18"/>
          <w:sz w:val="28"/>
          <w:szCs w:val="28"/>
          <w:lang w:eastAsia="ru-RU"/>
        </w:rPr>
      </w:pPr>
    </w:p>
    <w:p w:rsidR="00A91B8C" w:rsidRPr="00EA33A1" w:rsidRDefault="00A91B8C" w:rsidP="00A9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учебной дисциплины «Экология</w:t>
      </w:r>
      <w:r w:rsidRPr="00EA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1B8C" w:rsidRPr="00EA33A1" w:rsidRDefault="00A91B8C" w:rsidP="00A9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543"/>
        <w:gridCol w:w="8222"/>
        <w:gridCol w:w="992"/>
        <w:gridCol w:w="1356"/>
      </w:tblGrid>
      <w:tr w:rsidR="00A91B8C" w:rsidRPr="00EA33A1" w:rsidTr="002542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A33A1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A91B8C" w:rsidRPr="00EA33A1" w:rsidTr="002542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91B8C" w:rsidRPr="00EA33A1" w:rsidTr="002542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tabs>
                <w:tab w:val="left" w:pos="12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tabs>
                <w:tab w:val="left" w:pos="12840"/>
              </w:tabs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A91B8C" w:rsidRPr="00EA33A1" w:rsidRDefault="00A91B8C" w:rsidP="0025424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как научная дисциплина</w:t>
            </w:r>
          </w:p>
        </w:tc>
      </w:tr>
      <w:tr w:rsidR="00A91B8C" w:rsidRPr="00EA33A1" w:rsidTr="002542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1. 1.</w:t>
            </w:r>
            <w:r w:rsidRPr="0075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30" w:lineRule="exact"/>
              <w:ind w:left="10" w:right="5" w:firstLine="2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Объект изучения экологии — взаимодействие живых систем.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развития экологии. Методы, используемые в экологических исследованиях.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Роль экологии в формировании современной картины мира и в практической деятельности людей.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Значение экологии в освоении профессий и специальностей среднего профессиональ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образования.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1B8C" w:rsidRPr="00EA33A1" w:rsidTr="0025424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экология.</w:t>
            </w:r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экология.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Прикладная экология.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экология.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Среда обитания и факторы среды. Общие закономерности дей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факторов среды на организм. Популяция. Экосистема. Биосфера.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экология.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Предмет изучения социальной экологии. Среда, окружаю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щая человека, ее специфика и состояние.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Демография и проблемы экологии. При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родные ресурсы, используемые человеком.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Понятие «загрязнение среды».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Прикладная экология.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Возможные способы решения глобальных экологических проблем.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 и их влияние на организмы.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Межвидовые отношения: конкуренция, симбиоз, хищничество, паразитизм.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Описание антропогенных изменений в естественных природных ландшафтах мест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ности, окружающей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A91B8C" w:rsidRPr="00A671D9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Окружающая человека среда и ее компоненты: различные взгляды на одну проблему</w:t>
            </w:r>
          </w:p>
          <w:p w:rsidR="00A91B8C" w:rsidRPr="00A671D9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экологические приоритеты современного мира».</w:t>
            </w:r>
          </w:p>
          <w:p w:rsidR="00A91B8C" w:rsidRPr="00A671D9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Особо неблагоприятные в экологическом отношении территории России: воз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можные   способы решения проблем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Особо охраняемые природные территории и их значение в охране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B8C" w:rsidRDefault="00A91B8C" w:rsidP="002542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 w:rsidR="00A91B8C" w:rsidRPr="00EA33A1" w:rsidRDefault="00A91B8C" w:rsidP="002542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5F0F3B" w:rsidRDefault="00A91B8C" w:rsidP="002542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  <w:p w:rsidR="00A91B8C" w:rsidRPr="005F0F3B" w:rsidRDefault="00A91B8C" w:rsidP="002542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Среда обитания человека и </w:t>
            </w:r>
          </w:p>
          <w:p w:rsidR="00A91B8C" w:rsidRPr="00EA33A1" w:rsidRDefault="00A91B8C" w:rsidP="002542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экологическая 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ab/>
            </w:r>
          </w:p>
        </w:tc>
      </w:tr>
      <w:tr w:rsidR="00A91B8C" w:rsidRPr="00EA33A1" w:rsidTr="0025424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2</w:t>
            </w:r>
            <w:r w:rsidRPr="00EA33A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обитания человека. Городская среда.</w:t>
            </w: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среда.</w:t>
            </w: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1B8C" w:rsidRPr="005F0F3B" w:rsidRDefault="00A91B8C" w:rsidP="0025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учебного материала: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 обитания человека.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Окружающая человека среда и ее компоненты. Есте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ственная и искусственная среды обитания человека. Социальная среда.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Основные экологические требования к компонентам окружающей человека среды.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за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качеством воздуха, воды, продуктов питания.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Городская среда.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Городская квартира и требования к ее экологической безопасно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сти. Шум и вибрация в городских условиях. Влияние шума и вибрации на здоровье городского человека.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Экологические вопросы строительства в городе. Экологические требования к орга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низации строительства в городе. Материалы, используемые в строительстве жилых домов и нежилых помещений. Их экологическая безопасность.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строительства.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Дороги и дорожное строительство в городе. Экологические требования к до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рожному строительству в городе. Материалы, используемые при дорожном строительстве в городе. Их экологическая безопасность.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Контроль за</w:t>
            </w:r>
            <w:proofErr w:type="gramEnd"/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качеством строительства дорог.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Сельская среда.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Особенности среды обитания человека в условиях сельской мест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ности. Сельское хозяйство и его экологические проблемы.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Пути решения экологи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ческих проблем сельского хозяйства.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Демонстрация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Схема </w:t>
            </w:r>
            <w:proofErr w:type="spell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Описание жилища человека как искусственной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rPr>
          <w:trHeight w:val="35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5F0F3B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устойчивого</w:t>
            </w:r>
            <w:proofErr w:type="gramEnd"/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развития</w:t>
            </w:r>
          </w:p>
        </w:tc>
      </w:tr>
      <w:tr w:rsidR="00A91B8C" w:rsidRPr="00EA33A1" w:rsidTr="0025424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</w:rPr>
              <w:t>3.1.</w:t>
            </w: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Возникновение концепции устойчивого развития. 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«Устойчивость и развитие».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2"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Возникновение концепции устойчивого развития.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Глобальные экологические про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 xml:space="preserve">блемы и способы их решения.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экологических понятий «устойчивость» и «устойчивое развитие».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Эволюция взглядов на устойчивое развитие. Переход к модели «Устойчивость и развитие».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«Устойчивость и развитие».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Экономический, социальный, культурный и экологический способы устойчивости, их взаимодействие и взаимовлияние. </w:t>
            </w:r>
            <w:proofErr w:type="gram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Эко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логические след и индекс человеческого развития.</w:t>
            </w:r>
            <w:proofErr w:type="gramEnd"/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Использование ресурсов и развитие человеческого потенциала.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6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Индекс «живой планеты». Экологический след.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Решение экологических задач на устойчивость и развитие.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Самостоятельная работа:</w:t>
            </w:r>
          </w:p>
          <w:p w:rsidR="00A91B8C" w:rsidRPr="00A671D9" w:rsidRDefault="00A91B8C" w:rsidP="00254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управления водными ресурсами в рамках концепции устойчивого развития. </w:t>
            </w:r>
          </w:p>
          <w:p w:rsidR="00A91B8C" w:rsidRPr="00A671D9" w:rsidRDefault="00A91B8C" w:rsidP="00254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управления лесными ресурсами в рамках концепции устойчивого развития.  </w:t>
            </w:r>
          </w:p>
          <w:p w:rsidR="00A91B8C" w:rsidRPr="00A671D9" w:rsidRDefault="00A91B8C" w:rsidP="00254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управления почвенными ресурсами в рамках концепции устой</w:t>
            </w:r>
            <w:r w:rsidRPr="00A67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чивого  развития.</w:t>
            </w:r>
          </w:p>
          <w:p w:rsidR="00A91B8C" w:rsidRPr="00EA33A1" w:rsidRDefault="00A91B8C" w:rsidP="0025424D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tabs>
                <w:tab w:val="left" w:pos="5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226117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rPr>
          <w:trHeight w:val="343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1B8C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226117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4.</w:t>
            </w:r>
          </w:p>
          <w:p w:rsidR="00A91B8C" w:rsidRPr="00226117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</w:t>
            </w: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B8C" w:rsidRPr="00EA33A1" w:rsidTr="0025424D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</w:rPr>
              <w:t>4.1.</w:t>
            </w:r>
          </w:p>
          <w:p w:rsidR="00A91B8C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Природоохранная деятельность. 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ресурсы и их охрана.</w:t>
            </w:r>
          </w:p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Содержание учебного материала: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 w:line="230" w:lineRule="exact"/>
              <w:ind w:right="10" w:firstLine="28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Природоохранная деятельность.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История охраны природы в России.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Типы орга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низаций, способствующих охране природы.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Заповедники, заказники, национальные парки, памятники природы.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и их законо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дательный статус. Экологические кризисы и экологические ситуации.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Экологические проблемы России.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 w:firstLine="28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Природные ресурсы и их охрана.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Природно-территориальные аспекты экологиче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ских проблем.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Социально-экономические аспекты экологических проблем.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способы их охраны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Охрана водных ресурсов в России. Охрана почвенных ресурсов в России. 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Охрана лесных ресурсов в России. Возмож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управления экологическими системами (на примере лесных биогеоценозов и 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водных биоценозов).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Демонстрации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Ярусность</w:t>
            </w:r>
            <w:proofErr w:type="spell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 растительного сообщества.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Пищевые цепи и сети в биоценозе.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Круговорот веществ и превращение энергии в экосистеме.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России.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33A1">
              <w:rPr>
                <w:rFonts w:ascii="Times New Roman" w:eastAsia="Times New Roman" w:hAnsi="Times New Roman" w:cs="Times New Roman"/>
                <w:b/>
              </w:rPr>
              <w:t>Практическая работа:</w:t>
            </w:r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Сравнительное описание естественных природных систем и </w:t>
            </w:r>
            <w:proofErr w:type="spellStart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агроэкосистемы</w:t>
            </w:r>
            <w:proofErr w:type="spellEnd"/>
            <w:r w:rsidRPr="007575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91B8C" w:rsidRPr="007575D4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Экскурсия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14" w:firstLine="27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Естественные и искусственные экосистемы района, окружающего обучающе</w:t>
            </w:r>
            <w:r w:rsidRPr="007575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A671D9" w:rsidRDefault="007E3D96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91B8C" w:rsidRPr="00A671D9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A671D9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7E3D96" w:rsidRDefault="007E3D96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E3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End w:id="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DD2702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  <w:p w:rsidR="00A91B8C" w:rsidRPr="00DD2702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водных ресурсов и способы их решения (на примере России).</w:t>
            </w:r>
          </w:p>
          <w:p w:rsidR="00A91B8C" w:rsidRPr="00DD2702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почвенной эрозии и способы ее решения в России.</w:t>
            </w:r>
          </w:p>
          <w:p w:rsidR="00A91B8C" w:rsidRPr="00DD2702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 устойчивости лесных экосистем в России.</w:t>
            </w:r>
          </w:p>
          <w:p w:rsidR="00A91B8C" w:rsidRPr="00DD2702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</w:t>
            </w:r>
            <w:proofErr w:type="gramStart"/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экологической безопасностью в России.</w:t>
            </w:r>
          </w:p>
          <w:p w:rsidR="00A91B8C" w:rsidRPr="00EA33A1" w:rsidRDefault="00A91B8C" w:rsidP="0025424D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D27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Современные требования к экологической безопасности продуктов питания</w:t>
            </w:r>
            <w:r w:rsidRPr="008F0A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2E3FB2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A671D9" w:rsidRDefault="00E4274D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B8C" w:rsidRPr="00EA33A1" w:rsidTr="002542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A1">
              <w:rPr>
                <w:rFonts w:ascii="Times New Roman" w:eastAsia="Times New Roman" w:hAnsi="Times New Roman" w:cs="Times New Roman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8C" w:rsidRPr="00EA33A1" w:rsidRDefault="00A91B8C" w:rsidP="002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B8C" w:rsidRPr="00EA33A1" w:rsidRDefault="00565CFE" w:rsidP="00A91B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1B8C" w:rsidRPr="00EA33A1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91B8C" w:rsidRPr="00EA33A1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lastRenderedPageBreak/>
        <w:t xml:space="preserve">1. – </w:t>
      </w:r>
      <w:proofErr w:type="gramStart"/>
      <w:r w:rsidRPr="00EA33A1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EA33A1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A91B8C" w:rsidRPr="00EA33A1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t>2. – </w:t>
      </w:r>
      <w:proofErr w:type="gramStart"/>
      <w:r w:rsidRPr="00EA33A1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EA33A1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A91B8C" w:rsidRPr="00EA33A1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33A1">
        <w:rPr>
          <w:rFonts w:ascii="Times New Roman" w:eastAsia="Times New Roman" w:hAnsi="Times New Roman" w:cs="Times New Roman"/>
          <w:lang w:eastAsia="ru-RU"/>
        </w:rPr>
        <w:t xml:space="preserve">3. – </w:t>
      </w:r>
      <w:proofErr w:type="gramStart"/>
      <w:r w:rsidRPr="00EA33A1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EA33A1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before="163" w:after="0" w:line="514" w:lineRule="exact"/>
        <w:ind w:left="1858" w:right="185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sectPr w:rsidR="00A91B8C" w:rsidSect="0025424D">
          <w:pgSz w:w="16834" w:h="11909" w:orient="landscape"/>
          <w:pgMar w:top="1310" w:right="357" w:bottom="1701" w:left="1004" w:header="720" w:footer="720" w:gutter="0"/>
          <w:cols w:space="60"/>
          <w:noEndnote/>
        </w:sectPr>
      </w:pPr>
    </w:p>
    <w:p w:rsidR="00A91B8C" w:rsidRPr="000A5892" w:rsidRDefault="00A91B8C" w:rsidP="00A91B8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условия реализации УЧЕБНОЙ дисциплины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 материально-техническому обеспечению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Программа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уется в 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е </w:t>
      </w:r>
    </w:p>
    <w:p w:rsidR="00A91B8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№4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1«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Кабинет естесственно-научных дисциплин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 “Кабинет химии, биологии, экологии, географии”.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– 30 мест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Постоянные и сменные стенды: «Природа-это то, что мы оставляем детям», «Уголок охраны труда».</w:t>
      </w:r>
    </w:p>
    <w:p w:rsidR="00A91B8C" w:rsidRPr="000A5892" w:rsidRDefault="00A91B8C" w:rsidP="00A91B8C">
      <w:pPr>
        <w:tabs>
          <w:tab w:val="left" w:pos="997"/>
        </w:tabs>
        <w:spacing w:before="137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учебно-наглядных средств обучения (электронные презентации, демонстрационные таблицы);</w:t>
      </w:r>
    </w:p>
    <w:p w:rsidR="00A91B8C" w:rsidRPr="000A5892" w:rsidRDefault="00A91B8C" w:rsidP="00A91B8C">
      <w:pPr>
        <w:spacing w:before="137" w:after="120" w:line="240" w:lineRule="auto"/>
        <w:ind w:right="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A91B8C" w:rsidRPr="000A5892" w:rsidRDefault="00A91B8C" w:rsidP="00A91B8C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обеспечением;</w:t>
      </w:r>
    </w:p>
    <w:p w:rsidR="00A91B8C" w:rsidRPr="000A5892" w:rsidRDefault="00A91B8C" w:rsidP="00A91B8C">
      <w:pPr>
        <w:tabs>
          <w:tab w:val="left" w:pos="94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A91B8C" w:rsidRPr="000A5892" w:rsidRDefault="00A91B8C" w:rsidP="00A91B8C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</w:p>
    <w:p w:rsidR="00A91B8C" w:rsidRPr="000A5892" w:rsidRDefault="00A91B8C" w:rsidP="00A91B8C">
      <w:pPr>
        <w:tabs>
          <w:tab w:val="left" w:pos="949"/>
        </w:tabs>
        <w:spacing w:before="13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интерактивная доска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Дидактический материал: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к</w:t>
      </w:r>
      <w:proofErr w:type="spellStart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арточки</w:t>
      </w:r>
      <w:proofErr w:type="spellEnd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-задания</w:t>
      </w:r>
    </w:p>
    <w:p w:rsidR="00A91B8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т</w:t>
      </w:r>
      <w:proofErr w:type="spellStart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естовые</w:t>
      </w:r>
      <w:proofErr w:type="spellEnd"/>
      <w:r w:rsidRPr="000A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по темам</w:t>
      </w:r>
      <w:r w:rsidRPr="000A589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.</w:t>
      </w:r>
    </w:p>
    <w:p w:rsidR="00A91B8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A91B8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A91B8C" w:rsidRPr="004A71F9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</w:t>
      </w:r>
    </w:p>
    <w:p w:rsidR="00A91B8C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1641"/>
      </w:tblGrid>
      <w:tr w:rsidR="00A91B8C" w:rsidTr="0025424D">
        <w:tc>
          <w:tcPr>
            <w:tcW w:w="2943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Константинов В.М.,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Челидзе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91B8C" w:rsidTr="0025424D">
        <w:tc>
          <w:tcPr>
            <w:tcW w:w="2943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9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концепция устойчивого развития.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Марфенин Н.Н.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A91B8C" w:rsidTr="0025424D">
        <w:tc>
          <w:tcPr>
            <w:tcW w:w="2943" w:type="dxa"/>
          </w:tcPr>
          <w:p w:rsidR="00A91B8C" w:rsidRPr="00B9478D" w:rsidRDefault="00A91B8C" w:rsidP="0025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уровень). 10—11 клас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сы. 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Миркин Б.М., Наумова Л.Г.,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91B8C" w:rsidTr="0025424D">
        <w:tc>
          <w:tcPr>
            <w:tcW w:w="2943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гигиена человека: учебник для студ. учреждений сред</w:t>
            </w:r>
            <w:proofErr w:type="gramStart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Пивоваров Ю.П.,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Королик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Подунова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91B8C" w:rsidTr="0025424D">
        <w:tc>
          <w:tcPr>
            <w:tcW w:w="2943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(базовый уровень). 10— 11 классы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Чернова Н.М., </w:t>
            </w:r>
            <w:proofErr w:type="spellStart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Галушин</w:t>
            </w:r>
            <w:proofErr w:type="spellEnd"/>
            <w:r w:rsidRPr="004A7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В.М., Константинов В.М.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91B8C" w:rsidTr="0025424D">
        <w:tc>
          <w:tcPr>
            <w:tcW w:w="2943" w:type="dxa"/>
          </w:tcPr>
          <w:p w:rsidR="00A91B8C" w:rsidRPr="00013CE0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13CE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13CE0">
              <w:rPr>
                <w:rFonts w:ascii="Times New Roman" w:eastAsia="Times New Roman" w:hAnsi="Times New Roman" w:cs="Times New Roman"/>
              </w:rPr>
              <w:t>Общая биология с основами экологии и природоохранной деятельности: учебник для студ. учреждений сред</w:t>
            </w:r>
            <w:proofErr w:type="gramStart"/>
            <w:r w:rsidRPr="00013CE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13C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3CE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13CE0">
              <w:rPr>
                <w:rFonts w:ascii="Times New Roman" w:eastAsia="Times New Roman" w:hAnsi="Times New Roman" w:cs="Times New Roman"/>
              </w:rPr>
              <w:t xml:space="preserve">роф. образования. </w:t>
            </w:r>
          </w:p>
        </w:tc>
        <w:tc>
          <w:tcPr>
            <w:tcW w:w="2268" w:type="dxa"/>
          </w:tcPr>
          <w:p w:rsidR="00A91B8C" w:rsidRPr="00013CE0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13CE0">
              <w:rPr>
                <w:rFonts w:ascii="Times New Roman" w:eastAsia="Times New Roman" w:hAnsi="Times New Roman" w:cs="Times New Roman"/>
                <w:iCs/>
              </w:rPr>
              <w:t>Тупикин</w:t>
            </w:r>
            <w:proofErr w:type="spellEnd"/>
            <w:r w:rsidRPr="00013CE0">
              <w:rPr>
                <w:rFonts w:ascii="Times New Roman" w:eastAsia="Times New Roman" w:hAnsi="Times New Roman" w:cs="Times New Roman"/>
                <w:iCs/>
              </w:rPr>
              <w:t xml:space="preserve"> Е.И.</w:t>
            </w:r>
          </w:p>
        </w:tc>
        <w:tc>
          <w:tcPr>
            <w:tcW w:w="2268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</w:tcPr>
          <w:p w:rsidR="00A91B8C" w:rsidRPr="00B9478D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</w:tr>
    </w:tbl>
    <w:p w:rsidR="00A91B8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A91B8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A91B8C" w:rsidRDefault="00A91B8C" w:rsidP="00A91B8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A91B8C" w:rsidRPr="00F37ED5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910"/>
        <w:gridCol w:w="2309"/>
        <w:gridCol w:w="2156"/>
        <w:gridCol w:w="1688"/>
      </w:tblGrid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1.Экология и экологическая </w:t>
            </w: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Хотунцев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2.Основы промышленной экологии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А.Н. Голицын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ИРПО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3.Школьный экологический мониторинг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рандеву-АМ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4.Экология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Шилов И.А.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ВШ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5.Экологическое состояние территории России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С.А. Ушаков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6.Экология и экологическая безопасность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Ю.Я.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7.Основы промышленной экологии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А.Н. Голицын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ИРПО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A91B8C" w:rsidRPr="00D94644" w:rsidTr="0025424D">
        <w:tc>
          <w:tcPr>
            <w:tcW w:w="302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8.Школьный экологический мониторинг</w:t>
            </w:r>
          </w:p>
        </w:tc>
        <w:tc>
          <w:tcPr>
            <w:tcW w:w="2410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Ашихминой</w:t>
            </w:r>
            <w:proofErr w:type="spellEnd"/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268" w:type="dxa"/>
            <w:vAlign w:val="center"/>
          </w:tcPr>
          <w:p w:rsidR="00A91B8C" w:rsidRPr="00D94644" w:rsidRDefault="00A91B8C" w:rsidP="0025424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андеву-АМ</w:t>
            </w:r>
          </w:p>
        </w:tc>
        <w:tc>
          <w:tcPr>
            <w:tcW w:w="1808" w:type="dxa"/>
            <w:vAlign w:val="center"/>
          </w:tcPr>
          <w:p w:rsidR="00A91B8C" w:rsidRPr="00D94644" w:rsidRDefault="00A91B8C" w:rsidP="002542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64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</w:tbl>
    <w:p w:rsidR="00A91B8C" w:rsidRPr="00D94644" w:rsidRDefault="00A91B8C" w:rsidP="00A91B8C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91B8C" w:rsidRPr="00D94644" w:rsidRDefault="00A91B8C" w:rsidP="00A91B8C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91B8C" w:rsidRPr="00D94644" w:rsidRDefault="00A91B8C" w:rsidP="00A91B8C">
      <w:pPr>
        <w:shd w:val="clear" w:color="auto" w:fill="FFFFFF"/>
        <w:suppressAutoHyphens/>
        <w:ind w:left="57" w:right="5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Электронный образовательный ресурс</w:t>
      </w:r>
    </w:p>
    <w:tbl>
      <w:tblPr>
        <w:tblStyle w:val="a3"/>
        <w:tblW w:w="9063" w:type="dxa"/>
        <w:tblInd w:w="57" w:type="dxa"/>
        <w:tblLook w:val="04A0" w:firstRow="1" w:lastRow="0" w:firstColumn="1" w:lastColumn="0" w:noHBand="0" w:noVBand="1"/>
      </w:tblPr>
      <w:tblGrid>
        <w:gridCol w:w="2886"/>
        <w:gridCol w:w="2268"/>
        <w:gridCol w:w="2268"/>
        <w:gridCol w:w="1641"/>
      </w:tblGrid>
      <w:tr w:rsidR="00A91B8C" w:rsidTr="0025424D">
        <w:tc>
          <w:tcPr>
            <w:tcW w:w="2886" w:type="dxa"/>
          </w:tcPr>
          <w:p w:rsidR="00A91B8C" w:rsidRPr="009A00F2" w:rsidRDefault="00A91B8C" w:rsidP="0025424D">
            <w:pPr>
              <w:numPr>
                <w:ilvl w:val="0"/>
                <w:numId w:val="41"/>
              </w:numPr>
              <w:spacing w:line="28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</w:t>
            </w: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ah-RU" w:eastAsia="ru-RU"/>
              </w:rPr>
              <w:t>www.e.lanbook.com</w:t>
            </w:r>
            <w:r w:rsidRPr="005C244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A91B8C" w:rsidRDefault="00A91B8C" w:rsidP="002542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</w:t>
            </w:r>
          </w:p>
        </w:tc>
        <w:tc>
          <w:tcPr>
            <w:tcW w:w="2268" w:type="dxa"/>
          </w:tcPr>
          <w:p w:rsidR="00A91B8C" w:rsidRDefault="00A91B8C" w:rsidP="002542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B8C" w:rsidRDefault="00A91B8C" w:rsidP="002542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«Лань»</w:t>
            </w:r>
          </w:p>
        </w:tc>
        <w:tc>
          <w:tcPr>
            <w:tcW w:w="1641" w:type="dxa"/>
          </w:tcPr>
          <w:p w:rsidR="00A91B8C" w:rsidRDefault="00A91B8C" w:rsidP="0025424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A91B8C" w:rsidRPr="000A5892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0A5892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0A5892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0A5892" w:rsidRDefault="00A91B8C" w:rsidP="00A91B8C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1B8C" w:rsidRPr="000A5892" w:rsidRDefault="00A91B8C" w:rsidP="00A91B8C">
      <w:pPr>
        <w:widowControl w:val="0"/>
        <w:tabs>
          <w:tab w:val="left" w:pos="1088"/>
        </w:tabs>
        <w:spacing w:before="148" w:after="0" w:line="240" w:lineRule="auto"/>
        <w:ind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A91B8C" w:rsidRPr="000A5892" w:rsidRDefault="00A91B8C" w:rsidP="00A91B8C">
      <w:pPr>
        <w:spacing w:before="132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«Биология»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A91B8C" w:rsidRDefault="00A91B8C" w:rsidP="00A91B8C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A91B8C" w:rsidRDefault="00A91B8C" w:rsidP="00A91B8C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31699C" w:rsidRDefault="00A91B8C" w:rsidP="00A91B8C">
      <w:pPr>
        <w:spacing w:before="6" w:after="12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A91B8C" w:rsidRPr="000A5892" w:rsidTr="0025424D">
        <w:trPr>
          <w:cantSplit/>
          <w:trHeight w:val="253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B8C" w:rsidRPr="000A5892" w:rsidRDefault="00A91B8C" w:rsidP="0025424D">
            <w:pPr>
              <w:ind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A5892">
              <w:rPr>
                <w:rFonts w:ascii="Times New Roman" w:eastAsia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A91B8C" w:rsidRPr="000A5892" w:rsidTr="0025424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ОДБ.06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Горохова Мария Ивановна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ее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 xml:space="preserve">ЯГУ 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БГФ  БО, 1985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Биолог. Преподаватель химии, биологии.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B8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Академия психологии и </w:t>
            </w: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предприним</w:t>
            </w:r>
            <w:proofErr w:type="spellEnd"/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ательства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, Санкт Петербург,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2002.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Психолог, социальный педагог.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B8C" w:rsidRPr="0031699C" w:rsidRDefault="00A91B8C" w:rsidP="00254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Высш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О. – 40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П. – 35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д.у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. – 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8C" w:rsidRPr="0031699C" w:rsidRDefault="00A91B8C" w:rsidP="002542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АОУ РС (Я) ДПО «</w:t>
            </w:r>
            <w:proofErr w:type="spell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С.Н. Донского, 2012</w:t>
            </w:r>
          </w:p>
          <w:p w:rsidR="00A91B8C" w:rsidRPr="0031699C" w:rsidRDefault="00A91B8C" w:rsidP="002542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«Династия», 2012</w:t>
            </w:r>
          </w:p>
          <w:p w:rsidR="00A91B8C" w:rsidRPr="0031699C" w:rsidRDefault="00A91B8C" w:rsidP="002542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ДПО  «Институт новых технологий Р</w:t>
            </w:r>
            <w:proofErr w:type="gram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Я)», 2013</w:t>
            </w:r>
          </w:p>
          <w:p w:rsidR="00A91B8C" w:rsidRPr="0031699C" w:rsidRDefault="00A91B8C" w:rsidP="002542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ДПО  «Институт новых технологий Р</w:t>
            </w:r>
            <w:proofErr w:type="gramStart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Я)», 2014</w:t>
            </w:r>
          </w:p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B8C" w:rsidRPr="0031699C" w:rsidRDefault="00A91B8C" w:rsidP="00254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99C">
              <w:rPr>
                <w:rFonts w:ascii="Times New Roman" w:eastAsia="Times New Roman" w:hAnsi="Times New Roman"/>
                <w:sz w:val="24"/>
                <w:szCs w:val="24"/>
              </w:rPr>
              <w:t>штатный</w:t>
            </w:r>
          </w:p>
        </w:tc>
      </w:tr>
    </w:tbl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4.Контроль и оценка результатов освоения УЧЕБНОЙ Дисциплины</w:t>
      </w:r>
    </w:p>
    <w:p w:rsidR="00A91B8C" w:rsidRPr="000A5892" w:rsidRDefault="00A91B8C" w:rsidP="00A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A91B8C" w:rsidRPr="000A5892" w:rsidRDefault="00A91B8C" w:rsidP="00A91B8C">
      <w:pPr>
        <w:spacing w:before="1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A91B8C" w:rsidRPr="000A5892" w:rsidRDefault="00A91B8C" w:rsidP="00A91B8C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достижений основным показателям результатов подготовки. Фонд оценочных сре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0A58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A91B8C" w:rsidRPr="000A5892" w:rsidRDefault="00A91B8C" w:rsidP="00A91B8C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A91B8C" w:rsidRPr="000A5892" w:rsidRDefault="00A91B8C" w:rsidP="00A91B8C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самостоятельной работы (составление рефератов, докладов, презентаций по темам примерной программы);</w:t>
      </w:r>
    </w:p>
    <w:p w:rsidR="00A91B8C" w:rsidRPr="000A5892" w:rsidRDefault="00A91B8C" w:rsidP="00A91B8C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A91B8C" w:rsidRPr="000A5892" w:rsidRDefault="00A91B8C" w:rsidP="00A91B8C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A91B8C" w:rsidRPr="000A5892" w:rsidRDefault="00A91B8C" w:rsidP="00A91B8C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1B8C" w:rsidRPr="000A5892" w:rsidRDefault="00A91B8C" w:rsidP="00A91B8C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ключевых  компетенций, определенных в программе.</w:t>
      </w: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5528"/>
      </w:tblGrid>
      <w:tr w:rsidR="00A91B8C" w:rsidRPr="000A5892" w:rsidTr="0025424D">
        <w:trPr>
          <w:trHeight w:val="4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</w:t>
            </w:r>
          </w:p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и ключевые 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91B8C" w:rsidRPr="000A5892" w:rsidTr="0025424D">
        <w:trPr>
          <w:trHeight w:val="89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A91B8C" w:rsidRPr="000A5892" w:rsidTr="0025424D">
        <w:trPr>
          <w:trHeight w:val="5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1.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Ценностно-смысловые компетенции.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компетенции, связанные с ценностными ориентирами ученика, его способностью видеть и понимать окружающий мир, ориентироваться в нем, </w:t>
            </w: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компетенции обеспечивают механизм самоопределения ученика в ситуациях учебной и иной деятельности; от них зависит индивидуальная образовательная траектория ученика и программа его жизнедеятельности в целом.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 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Общекультурные компетенции. </w:t>
            </w:r>
          </w:p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Названные компетенции связаны с познанием и опытом деятельности в области национальной и общечеловеческой культуры; духовно-нравственными основами жизни человека и человечества, отдельных народов; культурологическими основами семейных, социальных, общечеловеческих явлений и традиций; ролью науки и религии в жизни человека. 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же относится опыт освоения учеником картины мира, расширяющийся до культурологического и всечеловеческого понимания мира.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Учебно-познавательные компетенции. </w:t>
            </w:r>
          </w:p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совокупность компетенций ученика в сфере самостоятельной познавательной деятельности, включающей элементы деятельности логической, методологической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общеучебной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Сюда входят способы организации целеполагания, планирования, анализа, рефлексии, самооценки.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keepNext/>
              <w:keepLines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этих компетенций определяются требования функциональной грамотности: умение отличать факты от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домыслов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владение измерительными навыками, использование вероятностных, статистических и иных методов познания.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компетенции. </w:t>
            </w:r>
          </w:p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 компетенции предполагают навыки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отношению к информации в учебных предметах и образовательных областях, а также в окружающем мире; владение современными средствами информации и информационными технологиями; поиск, анализ и отбор необходимой информации, ее преобразование, сохранение и передачу.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 5.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компетенции. </w:t>
            </w:r>
          </w:p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компетенции включают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КК 6.</w:t>
            </w:r>
            <w:r w:rsidRPr="000A5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Социально-трудовые компетенции. </w:t>
            </w:r>
          </w:p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Calibri" w:hAnsi="Times New Roman" w:cs="Times New Roman"/>
                <w:sz w:val="24"/>
                <w:szCs w:val="24"/>
              </w:rPr>
              <w:t>Это компетенции, связанные с выполнением роли гражданина, наблюдателя, избирателя, представителя, потребителя, покупателя, клиента и т.д.; с правами и обязанностями в вопросах экономики и права, в области профессионального самоопределения.</w:t>
            </w:r>
          </w:p>
        </w:tc>
      </w:tr>
      <w:tr w:rsidR="00A91B8C" w:rsidRPr="000A5892" w:rsidTr="0025424D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7.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личностного самосовершенствования. </w:t>
            </w:r>
          </w:p>
          <w:p w:rsidR="00A91B8C" w:rsidRPr="000A5892" w:rsidRDefault="00A91B8C" w:rsidP="00254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keepNext/>
              <w:keepLines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компетенции направлены на освоение способов физического, духовного и интеллектуального саморазвития, эмоциональной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развитие необходимых современному человеку личностных качеств, формирование психологической грамотности, культуры мышления и поведения.</w:t>
            </w:r>
          </w:p>
        </w:tc>
      </w:tr>
    </w:tbl>
    <w:p w:rsidR="00A91B8C" w:rsidRPr="000A5892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и знания, </w:t>
      </w:r>
      <w:proofErr w:type="gramStart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A91B8C" w:rsidRPr="000A5892" w:rsidRDefault="00A91B8C" w:rsidP="00A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jc w:val="center"/>
        <w:tblInd w:w="-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1"/>
        <w:gridCol w:w="5588"/>
      </w:tblGrid>
      <w:tr w:rsidR="00A91B8C" w:rsidRPr="000A5892" w:rsidTr="0025424D">
        <w:trPr>
          <w:trHeight w:val="43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A91B8C" w:rsidRPr="000A5892" w:rsidTr="0025424D">
        <w:trPr>
          <w:trHeight w:val="555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Знать: 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классификацию природных ресурсов, условия устойчивого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экосистем.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Верное определение сущности и понятия видов и классификаций природных ресурсов, условия устойчивого состояния системы;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Верная характеристика понятия видов и классификаций природных ресурсов, условия устойчивого состояния системы;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характеристики требованиям обеспечения составляющих видов и классификаций природных ресурсов, условия устойчивого состояния системы.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охраны окружающей среды,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Федерации.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указание задачи охраны окружающей среды, </w:t>
            </w: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и охраняемые природные территории Российской Федерации.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задачи охраны окружающей среды,    </w:t>
            </w:r>
          </w:p>
          <w:p w:rsidR="00A91B8C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и    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охраняемые природные   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территории Российской Федерации.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и методы рационального природопользования, мониторинга</w:t>
            </w:r>
          </w:p>
          <w:p w:rsidR="00A91B8C" w:rsidRPr="000A5892" w:rsidRDefault="00A91B8C" w:rsidP="002542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среды, экологического контроля и экологического</w:t>
            </w:r>
          </w:p>
          <w:p w:rsidR="00A91B8C" w:rsidRPr="000A5892" w:rsidRDefault="00A91B8C" w:rsidP="002542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регулирования.</w:t>
            </w:r>
          </w:p>
          <w:p w:rsidR="00A91B8C" w:rsidRPr="000A5892" w:rsidRDefault="00A91B8C" w:rsidP="002542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Верное определение принципов и методов рационального природопользования, мониторинга окружающей среды;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трактовка </w:t>
            </w: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принципов и методов рационального природопользования, мониторинга окружающей среды;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Грамотная трактовка и обоснование принципов и методов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масштабы образования отходов производства.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Верное указание основных источников и масштабов образования отходов производства</w:t>
            </w:r>
            <w:r w:rsidRPr="000A5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3.5.</w:t>
            </w: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источники техногенного воздействия на окружающую среду,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предотвращения и улавливания выбросов, методы очистки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промышленных сточных вод, принципы работы аппаратов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обезвреживания и очистки газовых выбросов и стоков производств.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Верная классификация </w:t>
            </w:r>
            <w:r w:rsidRPr="000A5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A91B8C" w:rsidRPr="000A5892" w:rsidRDefault="00A91B8C" w:rsidP="002542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</w:t>
            </w:r>
            <w:r w:rsidRPr="000A58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источников техногенного воздействия на окружающую среду,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</w:t>
            </w: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3.6.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и правила международного сотрудничества в области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 и охраны окружающей среды.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классификация принципов и правил международного сотрудничества в области природопользования и охраны окружающей среды;</w:t>
            </w:r>
          </w:p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принципов и правил международного сотрудничества в области природопользования и охраны окружающей среды;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3.7.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основы, правила и нормы природопользования и экологической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Обоснование правовых основ, правил и норм природопользования и экологической безопасности;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технологии применения правовых основ, правил и норм природопользования и экологической безопасности;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Уметь: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производственной деятельности.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Верный  анализ и прогнозирование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последствий различных видов производственной деятельности;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метода анализа  и прогнозирования экологических последствий различных видов производственной деятельности;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причины возникновения экологических аварий и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катастроф.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Верный  анализ причин возникновения экологических аварий и катастроф;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метода анализа,  причин возникновения экологических аварий и катастроф; 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характеристики анализа,   причин возникновения экологических аварий и катастроф.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методы, технологии и аппараты утилизации газовых выбросов,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стоков, твердых отходов.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 выбор методов, технологий и аппаратов утилизации газовых отходов.</w:t>
            </w:r>
          </w:p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 методов, технологий и аппаратов утилизации газовых выбросов, стоков, твердых отходов;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У.4.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экологическую пригодность выпускаемой продукции;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Верное определение  экологической пригодности выпускаемой продукции;</w:t>
            </w:r>
          </w:p>
          <w:p w:rsidR="00A91B8C" w:rsidRPr="000A5892" w:rsidRDefault="00A91B8C" w:rsidP="0025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</w:t>
            </w:r>
            <w:r w:rsidRPr="000A58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 экологической пригодности выпускаемой продукции;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8C" w:rsidRPr="000A5892" w:rsidTr="0025424D">
        <w:trPr>
          <w:trHeight w:val="251"/>
          <w:jc w:val="center"/>
        </w:trPr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У.5. </w:t>
            </w: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экологии окружающей среды на </w:t>
            </w: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производственном</w:t>
            </w:r>
            <w:proofErr w:type="gramEnd"/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proofErr w:type="gramEnd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1B8C" w:rsidRPr="000A5892" w:rsidRDefault="00A91B8C" w:rsidP="0025424D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1B8C" w:rsidRPr="000A5892" w:rsidRDefault="00A91B8C" w:rsidP="0025424D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оценивание состояния экологии окружающей среды на производственном объекте;</w:t>
            </w:r>
          </w:p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B8C" w:rsidRPr="000A5892" w:rsidRDefault="00A91B8C" w:rsidP="0025424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t>Соответствие технологии оценивания,  состояния экологии окружающей среды на производственном объекте;</w:t>
            </w:r>
          </w:p>
          <w:p w:rsidR="00A91B8C" w:rsidRPr="000A5892" w:rsidRDefault="00A91B8C" w:rsidP="0025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8C" w:rsidRPr="000A5892" w:rsidRDefault="00A91B8C" w:rsidP="0025424D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распределение времени на все этапы решения практической задачи.</w:t>
            </w:r>
          </w:p>
        </w:tc>
      </w:tr>
    </w:tbl>
    <w:p w:rsidR="00A91B8C" w:rsidRDefault="00A91B8C" w:rsidP="00A91B8C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8C" w:rsidRDefault="00A91B8C" w:rsidP="00A91B8C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8C" w:rsidRDefault="00A91B8C" w:rsidP="00A91B8C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8C" w:rsidRPr="000A5892" w:rsidRDefault="00A91B8C" w:rsidP="00A91B8C">
      <w:pPr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A91B8C" w:rsidRPr="000A5892" w:rsidTr="0025424D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A91B8C" w:rsidRPr="000A5892" w:rsidTr="0025424D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B8C" w:rsidRPr="000A5892" w:rsidRDefault="00A91B8C" w:rsidP="0025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A91B8C" w:rsidRPr="000A5892" w:rsidRDefault="00A91B8C" w:rsidP="002542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A91B8C" w:rsidRPr="000A5892" w:rsidTr="0025424D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91B8C" w:rsidRPr="000A5892" w:rsidTr="0025424D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91B8C" w:rsidRPr="000A5892" w:rsidTr="0025424D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91B8C" w:rsidRPr="000A5892" w:rsidTr="0025424D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8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1B8C" w:rsidRPr="000A5892" w:rsidRDefault="00A91B8C" w:rsidP="0025424D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A91B8C" w:rsidRPr="000A5892" w:rsidRDefault="00A91B8C" w:rsidP="00A91B8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A91B8C" w:rsidRPr="000A5892" w:rsidRDefault="00A91B8C" w:rsidP="00A91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B8C" w:rsidRPr="000A5892" w:rsidRDefault="00A91B8C" w:rsidP="00A91B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B8C" w:rsidRPr="000A5892" w:rsidRDefault="00A91B8C" w:rsidP="00A91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B8C" w:rsidRPr="00330A0B" w:rsidRDefault="00A91B8C" w:rsidP="00A91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1B8C" w:rsidRPr="00330A0B" w:rsidSect="0025424D">
          <w:pgSz w:w="11909" w:h="16834"/>
          <w:pgMar w:top="1224" w:right="1304" w:bottom="360" w:left="1701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биологии: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Горохова М.И.</w:t>
      </w:r>
    </w:p>
    <w:p w:rsidR="00A91B8C" w:rsidRDefault="00A91B8C" w:rsidP="00A91B8C"/>
    <w:p w:rsidR="004B53B5" w:rsidRDefault="004B53B5"/>
    <w:sectPr w:rsidR="004B53B5" w:rsidSect="0025424D">
      <w:pgSz w:w="11909" w:h="16834"/>
      <w:pgMar w:top="1440" w:right="1515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4D" w:rsidRDefault="0025424D">
      <w:pPr>
        <w:spacing w:after="0" w:line="240" w:lineRule="auto"/>
      </w:pPr>
      <w:r>
        <w:separator/>
      </w:r>
    </w:p>
  </w:endnote>
  <w:endnote w:type="continuationSeparator" w:id="0">
    <w:p w:rsidR="0025424D" w:rsidRDefault="002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719"/>
      <w:docPartObj>
        <w:docPartGallery w:val="Page Numbers (Bottom of Page)"/>
        <w:docPartUnique/>
      </w:docPartObj>
    </w:sdtPr>
    <w:sdtEndPr/>
    <w:sdtContent>
      <w:p w:rsidR="0025424D" w:rsidRDefault="002542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D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424D" w:rsidRDefault="002542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4D" w:rsidRDefault="0025424D">
      <w:pPr>
        <w:spacing w:after="0" w:line="240" w:lineRule="auto"/>
      </w:pPr>
      <w:r>
        <w:separator/>
      </w:r>
    </w:p>
  </w:footnote>
  <w:footnote w:type="continuationSeparator" w:id="0">
    <w:p w:rsidR="0025424D" w:rsidRDefault="0025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25492"/>
    <w:lvl w:ilvl="0">
      <w:numFmt w:val="bullet"/>
      <w:lvlText w:val="*"/>
      <w:lvlJc w:val="left"/>
    </w:lvl>
  </w:abstractNum>
  <w:abstractNum w:abstractNumId="1">
    <w:nsid w:val="030C044A"/>
    <w:multiLevelType w:val="hybridMultilevel"/>
    <w:tmpl w:val="A09C137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06B3281A"/>
    <w:multiLevelType w:val="hybridMultilevel"/>
    <w:tmpl w:val="93FC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293"/>
    <w:multiLevelType w:val="hybridMultilevel"/>
    <w:tmpl w:val="80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F4B58"/>
    <w:multiLevelType w:val="hybridMultilevel"/>
    <w:tmpl w:val="6594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032"/>
    <w:multiLevelType w:val="hybridMultilevel"/>
    <w:tmpl w:val="A0E0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AB25F8"/>
    <w:multiLevelType w:val="hybridMultilevel"/>
    <w:tmpl w:val="9026A37C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24BD2DA7"/>
    <w:multiLevelType w:val="hybridMultilevel"/>
    <w:tmpl w:val="564A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19D1"/>
    <w:multiLevelType w:val="hybridMultilevel"/>
    <w:tmpl w:val="B614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232"/>
    <w:multiLevelType w:val="hybridMultilevel"/>
    <w:tmpl w:val="600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540D"/>
    <w:multiLevelType w:val="hybridMultilevel"/>
    <w:tmpl w:val="D9E0185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>
    <w:nsid w:val="33393C92"/>
    <w:multiLevelType w:val="hybridMultilevel"/>
    <w:tmpl w:val="2DF0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3B89"/>
    <w:multiLevelType w:val="hybridMultilevel"/>
    <w:tmpl w:val="6ECC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3BCC"/>
    <w:multiLevelType w:val="hybridMultilevel"/>
    <w:tmpl w:val="C1EC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C01FB"/>
    <w:multiLevelType w:val="hybridMultilevel"/>
    <w:tmpl w:val="96E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35B0D"/>
    <w:multiLevelType w:val="hybridMultilevel"/>
    <w:tmpl w:val="E6F6326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448F57B5"/>
    <w:multiLevelType w:val="hybridMultilevel"/>
    <w:tmpl w:val="2D46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A4CAD"/>
    <w:multiLevelType w:val="hybridMultilevel"/>
    <w:tmpl w:val="157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D7AC1"/>
    <w:multiLevelType w:val="hybridMultilevel"/>
    <w:tmpl w:val="E28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11C29"/>
    <w:multiLevelType w:val="hybridMultilevel"/>
    <w:tmpl w:val="918E577A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>
    <w:nsid w:val="5093558E"/>
    <w:multiLevelType w:val="hybridMultilevel"/>
    <w:tmpl w:val="2C6ED36C"/>
    <w:lvl w:ilvl="0" w:tplc="F47CC104">
      <w:start w:val="202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>
    <w:nsid w:val="51C12C00"/>
    <w:multiLevelType w:val="hybridMultilevel"/>
    <w:tmpl w:val="6FCA08A4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6">
    <w:nsid w:val="56426201"/>
    <w:multiLevelType w:val="hybridMultilevel"/>
    <w:tmpl w:val="1736DC7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>
    <w:nsid w:val="5E4538E8"/>
    <w:multiLevelType w:val="hybridMultilevel"/>
    <w:tmpl w:val="E4B4565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>
    <w:nsid w:val="5F0D3F79"/>
    <w:multiLevelType w:val="hybridMultilevel"/>
    <w:tmpl w:val="D4F2C166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62A06AC8"/>
    <w:multiLevelType w:val="hybridMultilevel"/>
    <w:tmpl w:val="5CF4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537FE"/>
    <w:multiLevelType w:val="hybridMultilevel"/>
    <w:tmpl w:val="0F16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7512F"/>
    <w:multiLevelType w:val="hybridMultilevel"/>
    <w:tmpl w:val="C760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E1FDE"/>
    <w:multiLevelType w:val="hybridMultilevel"/>
    <w:tmpl w:val="7F1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7"/>
  </w:num>
  <w:num w:numId="8">
    <w:abstractNumId w:val="17"/>
  </w:num>
  <w:num w:numId="9">
    <w:abstractNumId w:val="16"/>
  </w:num>
  <w:num w:numId="10">
    <w:abstractNumId w:val="11"/>
  </w:num>
  <w:num w:numId="11">
    <w:abstractNumId w:val="34"/>
  </w:num>
  <w:num w:numId="12">
    <w:abstractNumId w:val="30"/>
  </w:num>
  <w:num w:numId="13">
    <w:abstractNumId w:val="14"/>
  </w:num>
  <w:num w:numId="14">
    <w:abstractNumId w:val="36"/>
  </w:num>
  <w:num w:numId="15">
    <w:abstractNumId w:val="10"/>
  </w:num>
  <w:num w:numId="16">
    <w:abstractNumId w:val="21"/>
  </w:num>
  <w:num w:numId="17">
    <w:abstractNumId w:val="20"/>
  </w:num>
  <w:num w:numId="18">
    <w:abstractNumId w:val="32"/>
  </w:num>
  <w:num w:numId="19">
    <w:abstractNumId w:val="25"/>
  </w:num>
  <w:num w:numId="20">
    <w:abstractNumId w:val="4"/>
  </w:num>
  <w:num w:numId="21">
    <w:abstractNumId w:val="5"/>
  </w:num>
  <w:num w:numId="22">
    <w:abstractNumId w:val="9"/>
  </w:num>
  <w:num w:numId="23">
    <w:abstractNumId w:val="18"/>
  </w:num>
  <w:num w:numId="24">
    <w:abstractNumId w:val="22"/>
  </w:num>
  <w:num w:numId="25">
    <w:abstractNumId w:val="8"/>
  </w:num>
  <w:num w:numId="26">
    <w:abstractNumId w:val="3"/>
  </w:num>
  <w:num w:numId="27">
    <w:abstractNumId w:val="35"/>
  </w:num>
  <w:num w:numId="28">
    <w:abstractNumId w:val="13"/>
  </w:num>
  <w:num w:numId="29">
    <w:abstractNumId w:val="6"/>
  </w:num>
  <w:num w:numId="30">
    <w:abstractNumId w:val="7"/>
  </w:num>
  <w:num w:numId="31">
    <w:abstractNumId w:val="12"/>
  </w:num>
  <w:num w:numId="32">
    <w:abstractNumId w:val="26"/>
  </w:num>
  <w:num w:numId="33">
    <w:abstractNumId w:val="2"/>
  </w:num>
  <w:num w:numId="34">
    <w:abstractNumId w:val="19"/>
  </w:num>
  <w:num w:numId="35">
    <w:abstractNumId w:val="15"/>
  </w:num>
  <w:num w:numId="36">
    <w:abstractNumId w:val="27"/>
  </w:num>
  <w:num w:numId="37">
    <w:abstractNumId w:val="29"/>
  </w:num>
  <w:num w:numId="38">
    <w:abstractNumId w:val="28"/>
  </w:num>
  <w:num w:numId="39">
    <w:abstractNumId w:val="23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9"/>
    <w:rsid w:val="00024D89"/>
    <w:rsid w:val="0025424D"/>
    <w:rsid w:val="002E3FB2"/>
    <w:rsid w:val="003D1B02"/>
    <w:rsid w:val="00467F4E"/>
    <w:rsid w:val="004B53B5"/>
    <w:rsid w:val="00565CFE"/>
    <w:rsid w:val="0072058B"/>
    <w:rsid w:val="007E3D96"/>
    <w:rsid w:val="00A91B8C"/>
    <w:rsid w:val="00E4274D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1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B8C"/>
  </w:style>
  <w:style w:type="paragraph" w:styleId="a6">
    <w:name w:val="footer"/>
    <w:basedOn w:val="a"/>
    <w:link w:val="a7"/>
    <w:uiPriority w:val="99"/>
    <w:unhideWhenUsed/>
    <w:rsid w:val="00A9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B8C"/>
  </w:style>
  <w:style w:type="table" w:customStyle="1" w:styleId="TableNormal">
    <w:name w:val="Table Normal"/>
    <w:uiPriority w:val="2"/>
    <w:semiHidden/>
    <w:qFormat/>
    <w:rsid w:val="00A91B8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A91B8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91B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A91B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0">
    <w:name w:val="Style20"/>
    <w:basedOn w:val="a"/>
    <w:uiPriority w:val="99"/>
    <w:rsid w:val="00A91B8C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A91B8C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uiPriority w:val="99"/>
    <w:rsid w:val="00A91B8C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A91B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A91B8C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B8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91B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B8C"/>
  </w:style>
  <w:style w:type="paragraph" w:styleId="a6">
    <w:name w:val="footer"/>
    <w:basedOn w:val="a"/>
    <w:link w:val="a7"/>
    <w:uiPriority w:val="99"/>
    <w:unhideWhenUsed/>
    <w:rsid w:val="00A9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B8C"/>
  </w:style>
  <w:style w:type="table" w:customStyle="1" w:styleId="TableNormal">
    <w:name w:val="Table Normal"/>
    <w:uiPriority w:val="2"/>
    <w:semiHidden/>
    <w:qFormat/>
    <w:rsid w:val="00A91B8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A91B8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91B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A91B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0">
    <w:name w:val="Style20"/>
    <w:basedOn w:val="a"/>
    <w:uiPriority w:val="99"/>
    <w:rsid w:val="00A91B8C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A91B8C"/>
    <w:rPr>
      <w:rFonts w:ascii="Times New Roman" w:hAnsi="Times New Roman" w:cs="Times New Roman" w:hint="default"/>
      <w:sz w:val="22"/>
      <w:szCs w:val="22"/>
    </w:rPr>
  </w:style>
  <w:style w:type="paragraph" w:customStyle="1" w:styleId="Style28">
    <w:name w:val="Style28"/>
    <w:basedOn w:val="a"/>
    <w:uiPriority w:val="99"/>
    <w:rsid w:val="00A91B8C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A91B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A91B8C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9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B8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4FB9-60AC-4782-999D-16F5E2B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9</cp:revision>
  <dcterms:created xsi:type="dcterms:W3CDTF">2017-09-15T07:03:00Z</dcterms:created>
  <dcterms:modified xsi:type="dcterms:W3CDTF">2017-11-09T00:43:00Z</dcterms:modified>
</cp:coreProperties>
</file>