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28"/>
        <w:gridCol w:w="8043"/>
      </w:tblGrid>
      <w:tr w:rsidR="004073E3" w:rsidTr="002E0C8A">
        <w:trPr>
          <w:trHeight w:val="518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E3" w:rsidRDefault="004073E3" w:rsidP="002E0C8A">
            <w:pPr>
              <w:rPr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1" name="Рисунок 1" descr="Описание: Описание: 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73E3" w:rsidRDefault="004073E3" w:rsidP="002E0C8A"/>
          <w:p w:rsidR="004073E3" w:rsidRDefault="004073E3" w:rsidP="002E0C8A">
            <w:pPr>
              <w:jc w:val="center"/>
            </w:pPr>
          </w:p>
          <w:p w:rsidR="004073E3" w:rsidRDefault="004073E3" w:rsidP="002E0C8A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E3" w:rsidRDefault="004073E3" w:rsidP="002E0C8A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pacing w:val="-1"/>
              </w:rPr>
              <w:t>Министерство профессионального образования, подготовки и расстановки кадров Республики Сах</w:t>
            </w:r>
            <w:proofErr w:type="gramStart"/>
            <w:r>
              <w:rPr>
                <w:spacing w:val="-1"/>
              </w:rPr>
              <w:t>а</w:t>
            </w:r>
            <w:r>
              <w:t>(</w:t>
            </w:r>
            <w:proofErr w:type="gramEnd"/>
            <w:r>
              <w:t>Якутия)</w:t>
            </w:r>
          </w:p>
        </w:tc>
      </w:tr>
      <w:tr w:rsidR="004073E3" w:rsidTr="002E0C8A">
        <w:trPr>
          <w:trHeight w:val="8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E3" w:rsidRDefault="004073E3" w:rsidP="002E0C8A">
            <w:pPr>
              <w:rPr>
                <w:szCs w:val="22"/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E3" w:rsidRDefault="004073E3" w:rsidP="002E0C8A">
            <w:pPr>
              <w:jc w:val="center"/>
              <w:rPr>
                <w:szCs w:val="22"/>
                <w:lang w:eastAsia="en-US"/>
              </w:rPr>
            </w:pPr>
            <w:r>
              <w:t xml:space="preserve">Государственное автономное профессиональное  образовательное учреждение </w:t>
            </w:r>
            <w:r>
              <w:rPr>
                <w:spacing w:val="-1"/>
              </w:rPr>
              <w:t>Республики Саха (Якутия)</w:t>
            </w:r>
          </w:p>
          <w:p w:rsidR="004073E3" w:rsidRDefault="004073E3" w:rsidP="002E0C8A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pacing w:val="-1"/>
                <w:szCs w:val="28"/>
              </w:rPr>
              <w:t>«Якутский промышленный техникум»</w:t>
            </w:r>
          </w:p>
        </w:tc>
      </w:tr>
    </w:tbl>
    <w:p w:rsidR="004073E3" w:rsidRDefault="004073E3" w:rsidP="004073E3">
      <w:pPr>
        <w:spacing w:after="0"/>
        <w:rPr>
          <w:rFonts w:ascii="Calibri" w:hAnsi="Calibri"/>
          <w:vanish/>
          <w:sz w:val="22"/>
          <w:lang w:eastAsia="ru-RU"/>
        </w:rPr>
      </w:pPr>
    </w:p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4073E3" w:rsidTr="002E0C8A">
        <w:trPr>
          <w:trHeight w:val="1374"/>
          <w:jc w:val="center"/>
        </w:trPr>
        <w:tc>
          <w:tcPr>
            <w:tcW w:w="5185" w:type="dxa"/>
          </w:tcPr>
          <w:p w:rsidR="004073E3" w:rsidRDefault="004073E3" w:rsidP="002E0C8A"/>
        </w:tc>
        <w:tc>
          <w:tcPr>
            <w:tcW w:w="4868" w:type="dxa"/>
          </w:tcPr>
          <w:p w:rsidR="004073E3" w:rsidRDefault="00254BE6" w:rsidP="00254BE6">
            <w:pPr>
              <w:tabs>
                <w:tab w:val="left" w:pos="1675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073E3" w:rsidRDefault="004073E3" w:rsidP="002E0C8A">
            <w:pPr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073E3" w:rsidRDefault="004073E3" w:rsidP="002E0C8A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Заместитель директора по </w:t>
            </w:r>
            <w:proofErr w:type="gramStart"/>
            <w:r>
              <w:rPr>
                <w:b/>
              </w:rPr>
              <w:t>УПР</w:t>
            </w:r>
            <w:proofErr w:type="gramEnd"/>
          </w:p>
          <w:p w:rsidR="004073E3" w:rsidRDefault="004073E3" w:rsidP="002E0C8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_________________ М.И. Филиппов</w:t>
            </w:r>
          </w:p>
          <w:p w:rsidR="004073E3" w:rsidRDefault="002E0C8A" w:rsidP="002E0C8A">
            <w:pPr>
              <w:jc w:val="center"/>
              <w:rPr>
                <w:bCs/>
              </w:rPr>
            </w:pPr>
            <w:r>
              <w:rPr>
                <w:b/>
              </w:rPr>
              <w:t>«_____» __________ 2016</w:t>
            </w:r>
            <w:r w:rsidR="004073E3">
              <w:rPr>
                <w:b/>
              </w:rPr>
              <w:t xml:space="preserve"> г.</w:t>
            </w:r>
          </w:p>
        </w:tc>
      </w:tr>
    </w:tbl>
    <w:p w:rsidR="004073E3" w:rsidRDefault="00254BE6" w:rsidP="00254BE6">
      <w:pPr>
        <w:widowControl w:val="0"/>
        <w:tabs>
          <w:tab w:val="left" w:pos="6563"/>
        </w:tabs>
        <w:suppressAutoHyphens/>
        <w:autoSpaceDE w:val="0"/>
        <w:autoSpaceDN w:val="0"/>
        <w:adjustRightInd w:val="0"/>
        <w:rPr>
          <w:b/>
          <w:caps/>
          <w:szCs w:val="28"/>
        </w:rPr>
      </w:pPr>
      <w:r>
        <w:rPr>
          <w:b/>
          <w:caps/>
          <w:szCs w:val="28"/>
        </w:rPr>
        <w:tab/>
      </w:r>
    </w:p>
    <w:p w:rsidR="004073E3" w:rsidRDefault="004073E3" w:rsidP="004073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4073E3" w:rsidRDefault="004073E3" w:rsidP="004073E3">
      <w:pPr>
        <w:jc w:val="center"/>
        <w:rPr>
          <w:b/>
          <w:szCs w:val="28"/>
        </w:rPr>
      </w:pPr>
      <w:r>
        <w:rPr>
          <w:b/>
          <w:szCs w:val="28"/>
        </w:rPr>
        <w:t>РАБОЧАЯ  ПРОГРАММА ПРОФЕССИОНАЛЬНОГО МОДУЛЯ</w:t>
      </w:r>
    </w:p>
    <w:p w:rsidR="004073E3" w:rsidRPr="00DE3039" w:rsidRDefault="004073E3" w:rsidP="004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aps/>
          <w:szCs w:val="28"/>
        </w:rPr>
      </w:pPr>
      <w:r>
        <w:rPr>
          <w:b/>
          <w:szCs w:val="28"/>
        </w:rPr>
        <w:t xml:space="preserve">ПМ.03. </w:t>
      </w:r>
      <w:r w:rsidRPr="00DE3039">
        <w:rPr>
          <w:b/>
          <w:szCs w:val="28"/>
        </w:rPr>
        <w:t>Растачивание и сверление деталей</w:t>
      </w:r>
    </w:p>
    <w:p w:rsidR="004073E3" w:rsidRDefault="004073E3" w:rsidP="004073E3">
      <w:pPr>
        <w:tabs>
          <w:tab w:val="left" w:pos="266"/>
        </w:tabs>
        <w:spacing w:after="0" w:line="240" w:lineRule="auto"/>
        <w:jc w:val="center"/>
        <w:rPr>
          <w:b/>
          <w:szCs w:val="28"/>
        </w:rPr>
      </w:pPr>
    </w:p>
    <w:p w:rsidR="004073E3" w:rsidRDefault="004073E3" w:rsidP="004073E3">
      <w:pPr>
        <w:jc w:val="center"/>
        <w:rPr>
          <w:b/>
          <w:szCs w:val="28"/>
          <w:u w:val="single"/>
        </w:rPr>
      </w:pPr>
      <w:r>
        <w:rPr>
          <w:b/>
        </w:rPr>
        <w:t xml:space="preserve">программы подготовки квалифицированных рабочих, служащих по профессии </w:t>
      </w:r>
      <w:r>
        <w:rPr>
          <w:b/>
          <w:u w:val="single"/>
        </w:rPr>
        <w:t>15.01.26. Токарь-универсал</w:t>
      </w:r>
    </w:p>
    <w:p w:rsidR="004073E3" w:rsidRDefault="004073E3" w:rsidP="004073E3">
      <w:pPr>
        <w:jc w:val="center"/>
        <w:rPr>
          <w:b/>
        </w:rPr>
      </w:pPr>
    </w:p>
    <w:p w:rsidR="004073E3" w:rsidRDefault="004073E3" w:rsidP="004073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20"/>
          <w:szCs w:val="20"/>
        </w:rPr>
      </w:pPr>
    </w:p>
    <w:p w:rsidR="004073E3" w:rsidRDefault="004073E3" w:rsidP="004073E3">
      <w:pPr>
        <w:ind w:right="141"/>
        <w:jc w:val="both"/>
        <w:rPr>
          <w:b/>
        </w:rPr>
      </w:pPr>
      <w:r>
        <w:rPr>
          <w:b/>
        </w:rPr>
        <w:t>Квалификация  выпускника:</w:t>
      </w:r>
    </w:p>
    <w:p w:rsidR="004073E3" w:rsidRDefault="004073E3" w:rsidP="00254BE6">
      <w:pPr>
        <w:ind w:right="141"/>
        <w:jc w:val="both"/>
        <w:rPr>
          <w:b/>
        </w:rPr>
      </w:pPr>
      <w:r>
        <w:rPr>
          <w:b/>
        </w:rPr>
        <w:t>Токарь</w:t>
      </w:r>
      <w:r w:rsidR="00254BE6">
        <w:rPr>
          <w:b/>
        </w:rPr>
        <w:t>,</w:t>
      </w:r>
      <w:r>
        <w:rPr>
          <w:b/>
        </w:rPr>
        <w:t xml:space="preserve"> 3,4 разряд</w:t>
      </w:r>
    </w:p>
    <w:p w:rsidR="00254BE6" w:rsidRDefault="00254BE6" w:rsidP="00254BE6">
      <w:pPr>
        <w:ind w:right="141"/>
        <w:jc w:val="both"/>
        <w:rPr>
          <w:b/>
          <w:caps/>
          <w:szCs w:val="28"/>
        </w:rPr>
      </w:pPr>
      <w:r>
        <w:rPr>
          <w:b/>
        </w:rPr>
        <w:t>Токарь – расточник, 3,4</w:t>
      </w:r>
    </w:p>
    <w:p w:rsidR="004073E3" w:rsidRDefault="004073E3" w:rsidP="004073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</w:p>
    <w:p w:rsidR="004073E3" w:rsidRDefault="004073E3" w:rsidP="004073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54BE6" w:rsidRDefault="00254BE6" w:rsidP="004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254BE6" w:rsidRDefault="00254BE6" w:rsidP="004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4073E3" w:rsidRDefault="004073E3" w:rsidP="00254BE6">
      <w:pPr>
        <w:tabs>
          <w:tab w:val="left" w:pos="916"/>
          <w:tab w:val="left" w:pos="6522"/>
        </w:tabs>
        <w:spacing w:line="360" w:lineRule="auto"/>
        <w:jc w:val="center"/>
        <w:rPr>
          <w:bCs/>
        </w:rPr>
      </w:pPr>
      <w:r>
        <w:rPr>
          <w:bCs/>
        </w:rPr>
        <w:t>2016г.</w:t>
      </w:r>
    </w:p>
    <w:p w:rsidR="004073E3" w:rsidRDefault="004073E3" w:rsidP="004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lastRenderedPageBreak/>
        <w:tab/>
        <w:t>П</w:t>
      </w:r>
      <w:r>
        <w:t xml:space="preserve">рограмма профессионального модуля разработана на основе Федерального государственного образовательного стандарта  (далее – ФГОС) среднего  профессионального образования (далее – СПО) по профессии15.01.26. </w:t>
      </w:r>
      <w:bookmarkStart w:id="0" w:name="_GoBack"/>
      <w:bookmarkEnd w:id="0"/>
      <w:r>
        <w:t>Токарь-универсал</w:t>
      </w:r>
      <w:proofErr w:type="gramStart"/>
      <w:r>
        <w:t>,у</w:t>
      </w:r>
      <w:proofErr w:type="gramEnd"/>
      <w:r>
        <w:t xml:space="preserve">твержденного </w:t>
      </w:r>
      <w:r>
        <w:rPr>
          <w:bCs/>
        </w:rPr>
        <w:t xml:space="preserve">приказом Министерства образования </w:t>
      </w:r>
      <w:r w:rsidR="00254BE6">
        <w:rPr>
          <w:bCs/>
        </w:rPr>
        <w:t>и науки РФ от 02.08.2013 г. №821</w:t>
      </w:r>
      <w:r>
        <w:rPr>
          <w:bCs/>
        </w:rPr>
        <w:t>.</w:t>
      </w:r>
    </w:p>
    <w:p w:rsidR="004073E3" w:rsidRDefault="004073E3" w:rsidP="004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4073E3" w:rsidRDefault="004073E3" w:rsidP="004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4073E3" w:rsidRDefault="004073E3" w:rsidP="004073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b/>
        </w:rPr>
        <w:t>Организация-разработчик:</w:t>
      </w:r>
      <w:r>
        <w:t xml:space="preserve">  ГАПОУ РС(Я) «Якутский промышленный техникум»</w:t>
      </w:r>
    </w:p>
    <w:p w:rsidR="00254BE6" w:rsidRDefault="00254BE6" w:rsidP="00254BE6">
      <w:pPr>
        <w:spacing w:line="360" w:lineRule="auto"/>
        <w:rPr>
          <w:szCs w:val="28"/>
          <w:u w:val="single"/>
        </w:rPr>
      </w:pPr>
      <w:r>
        <w:rPr>
          <w:b/>
          <w:szCs w:val="28"/>
        </w:rPr>
        <w:t xml:space="preserve">Разработчик: </w:t>
      </w:r>
      <w:r>
        <w:rPr>
          <w:szCs w:val="28"/>
        </w:rPr>
        <w:t>Охлопков Р.Ф. – преподаватель учебных дисциплин общепрофессионального цикла по профессии 15.01.26. Токарь-универсал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73E3" w:rsidTr="002E0C8A">
        <w:tc>
          <w:tcPr>
            <w:tcW w:w="4785" w:type="dxa"/>
          </w:tcPr>
          <w:p w:rsidR="004073E3" w:rsidRDefault="004073E3" w:rsidP="002E0C8A">
            <w:pPr>
              <w:rPr>
                <w:bCs/>
                <w:szCs w:val="22"/>
                <w:lang w:eastAsia="en-US"/>
              </w:rPr>
            </w:pPr>
          </w:p>
          <w:p w:rsidR="004073E3" w:rsidRDefault="004073E3" w:rsidP="002E0C8A">
            <w:pPr>
              <w:rPr>
                <w:bCs/>
              </w:rPr>
            </w:pPr>
          </w:p>
          <w:p w:rsidR="004073E3" w:rsidRDefault="004073E3" w:rsidP="002E0C8A">
            <w:pPr>
              <w:rPr>
                <w:b/>
                <w:bCs/>
              </w:rPr>
            </w:pPr>
            <w:r>
              <w:rPr>
                <w:b/>
                <w:bCs/>
              </w:rPr>
              <w:t>РАССМОТРЕНО</w:t>
            </w:r>
          </w:p>
          <w:p w:rsidR="004073E3" w:rsidRDefault="004073E3" w:rsidP="002E0C8A">
            <w:pPr>
              <w:tabs>
                <w:tab w:val="left" w:pos="-284"/>
              </w:tabs>
            </w:pPr>
            <w:r>
              <w:t xml:space="preserve">на заседании </w:t>
            </w:r>
            <w:proofErr w:type="gramStart"/>
            <w:r>
              <w:t>предметно-цикловой</w:t>
            </w:r>
            <w:proofErr w:type="gramEnd"/>
          </w:p>
          <w:p w:rsidR="004073E3" w:rsidRDefault="004073E3" w:rsidP="002E0C8A">
            <w:pPr>
              <w:tabs>
                <w:tab w:val="left" w:pos="-284"/>
              </w:tabs>
            </w:pPr>
            <w:r>
              <w:t xml:space="preserve">комиссии </w:t>
            </w:r>
            <w:r>
              <w:rPr>
                <w:lang w:val="sah-RU"/>
              </w:rPr>
              <w:t>металлообработки</w:t>
            </w:r>
          </w:p>
          <w:p w:rsidR="004073E3" w:rsidRDefault="004073E3" w:rsidP="002E0C8A">
            <w:pPr>
              <w:tabs>
                <w:tab w:val="left" w:pos="-284"/>
              </w:tabs>
            </w:pPr>
            <w:r>
              <w:t>Протокол № ___ от ________ 2016 г.</w:t>
            </w:r>
          </w:p>
          <w:p w:rsidR="004073E3" w:rsidRDefault="004073E3" w:rsidP="002E0C8A">
            <w:pPr>
              <w:tabs>
                <w:tab w:val="left" w:pos="-284"/>
              </w:tabs>
            </w:pPr>
            <w:r>
              <w:t xml:space="preserve">Председатель ПЦК </w:t>
            </w:r>
          </w:p>
          <w:p w:rsidR="004073E3" w:rsidRDefault="004073E3" w:rsidP="002E0C8A">
            <w:pPr>
              <w:rPr>
                <w:bCs/>
                <w:lang w:val="sah-RU"/>
              </w:rPr>
            </w:pPr>
            <w:r>
              <w:t xml:space="preserve">________________ </w:t>
            </w:r>
            <w:r>
              <w:rPr>
                <w:lang w:val="sah-RU"/>
              </w:rPr>
              <w:t>Игнатьева М.В.</w:t>
            </w:r>
          </w:p>
          <w:p w:rsidR="004073E3" w:rsidRDefault="004073E3" w:rsidP="002E0C8A">
            <w:pPr>
              <w:tabs>
                <w:tab w:val="left" w:pos="0"/>
              </w:tabs>
              <w:suppressAutoHyphens/>
            </w:pPr>
          </w:p>
          <w:p w:rsidR="004073E3" w:rsidRDefault="004073E3" w:rsidP="002E0C8A">
            <w:pPr>
              <w:tabs>
                <w:tab w:val="left" w:pos="0"/>
              </w:tabs>
              <w:suppressAutoHyphens/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4073E3" w:rsidRDefault="004073E3" w:rsidP="002E0C8A">
            <w:pPr>
              <w:tabs>
                <w:tab w:val="left" w:pos="0"/>
              </w:tabs>
              <w:suppressAutoHyphens/>
              <w:rPr>
                <w:szCs w:val="22"/>
                <w:lang w:eastAsia="en-US"/>
              </w:rPr>
            </w:pPr>
          </w:p>
          <w:p w:rsidR="004073E3" w:rsidRDefault="004073E3" w:rsidP="002E0C8A">
            <w:pPr>
              <w:tabs>
                <w:tab w:val="left" w:pos="0"/>
              </w:tabs>
              <w:suppressAutoHyphens/>
            </w:pPr>
          </w:p>
          <w:p w:rsidR="004073E3" w:rsidRDefault="004073E3" w:rsidP="002E0C8A">
            <w:pPr>
              <w:tabs>
                <w:tab w:val="left" w:pos="0"/>
              </w:tabs>
              <w:suppressAutoHyphens/>
              <w:ind w:right="-143"/>
              <w:rPr>
                <w:b/>
              </w:rPr>
            </w:pPr>
            <w:r>
              <w:rPr>
                <w:b/>
              </w:rPr>
              <w:t>ОДОБРЕНО И РЕКОМЕНДОВАНО</w:t>
            </w:r>
          </w:p>
          <w:p w:rsidR="004073E3" w:rsidRDefault="004073E3" w:rsidP="002E0C8A">
            <w:pPr>
              <w:tabs>
                <w:tab w:val="left" w:pos="0"/>
              </w:tabs>
              <w:suppressAutoHyphens/>
            </w:pPr>
            <w:r>
              <w:t>Методическим советом ГАПОУ Р</w:t>
            </w:r>
            <w:proofErr w:type="gramStart"/>
            <w:r>
              <w:t>С(</w:t>
            </w:r>
            <w:proofErr w:type="gramEnd"/>
            <w:r>
              <w:t>Я) ЯПТ</w:t>
            </w:r>
          </w:p>
          <w:p w:rsidR="004073E3" w:rsidRDefault="004073E3" w:rsidP="002E0C8A">
            <w:pPr>
              <w:tabs>
                <w:tab w:val="left" w:pos="-284"/>
              </w:tabs>
            </w:pPr>
            <w:r>
              <w:t>Протокол № ___ от ________ 2016 г.</w:t>
            </w:r>
          </w:p>
          <w:p w:rsidR="004073E3" w:rsidRDefault="004073E3" w:rsidP="002E0C8A">
            <w:pPr>
              <w:tabs>
                <w:tab w:val="left" w:pos="-284"/>
              </w:tabs>
            </w:pPr>
            <w:r>
              <w:t>Председатель МС</w:t>
            </w:r>
          </w:p>
          <w:p w:rsidR="004073E3" w:rsidRDefault="004073E3" w:rsidP="002E0C8A">
            <w:pPr>
              <w:rPr>
                <w:bCs/>
              </w:rPr>
            </w:pPr>
            <w:r>
              <w:t>__________________Филиппов М.И.</w:t>
            </w:r>
          </w:p>
          <w:p w:rsidR="004073E3" w:rsidRDefault="004073E3" w:rsidP="002E0C8A">
            <w:pPr>
              <w:tabs>
                <w:tab w:val="left" w:pos="0"/>
              </w:tabs>
              <w:suppressAutoHyphens/>
              <w:spacing w:after="200" w:line="276" w:lineRule="auto"/>
              <w:rPr>
                <w:szCs w:val="22"/>
                <w:lang w:eastAsia="en-US"/>
              </w:rPr>
            </w:pPr>
          </w:p>
        </w:tc>
      </w:tr>
    </w:tbl>
    <w:p w:rsidR="004073E3" w:rsidRDefault="004073E3" w:rsidP="004073E3"/>
    <w:p w:rsidR="003340D9" w:rsidRPr="00AD794C" w:rsidRDefault="003340D9" w:rsidP="0033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Cs w:val="28"/>
        </w:rPr>
      </w:pPr>
    </w:p>
    <w:p w:rsidR="003340D9" w:rsidRPr="00DE3039" w:rsidRDefault="003340D9" w:rsidP="0033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Cs w:val="28"/>
        </w:rPr>
      </w:pPr>
    </w:p>
    <w:p w:rsidR="003340D9" w:rsidRDefault="003340D9" w:rsidP="0033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Cs w:val="28"/>
        </w:rPr>
      </w:pPr>
    </w:p>
    <w:p w:rsidR="003340D9" w:rsidRDefault="003340D9" w:rsidP="0033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Cs w:val="28"/>
        </w:rPr>
      </w:pPr>
    </w:p>
    <w:p w:rsidR="003340D9" w:rsidRDefault="003340D9" w:rsidP="0033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Cs w:val="28"/>
        </w:rPr>
      </w:pPr>
    </w:p>
    <w:p w:rsidR="003340D9" w:rsidRDefault="003340D9" w:rsidP="0033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Cs w:val="28"/>
        </w:rPr>
      </w:pPr>
    </w:p>
    <w:p w:rsidR="003340D9" w:rsidRDefault="003340D9" w:rsidP="0033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Cs w:val="28"/>
        </w:rPr>
      </w:pPr>
    </w:p>
    <w:p w:rsidR="003340D9" w:rsidRDefault="003340D9" w:rsidP="0033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Cs w:val="28"/>
        </w:rPr>
      </w:pPr>
    </w:p>
    <w:p w:rsidR="003340D9" w:rsidRDefault="003340D9" w:rsidP="0033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Cs w:val="28"/>
        </w:rPr>
      </w:pPr>
    </w:p>
    <w:p w:rsidR="003340D9" w:rsidRDefault="003340D9" w:rsidP="0033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Cs w:val="28"/>
        </w:rPr>
      </w:pPr>
    </w:p>
    <w:p w:rsidR="003340D9" w:rsidRDefault="003340D9" w:rsidP="0033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Cs w:val="28"/>
        </w:rPr>
      </w:pPr>
    </w:p>
    <w:p w:rsidR="003340D9" w:rsidRDefault="003340D9" w:rsidP="0033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Cs w:val="28"/>
        </w:rPr>
      </w:pPr>
    </w:p>
    <w:p w:rsidR="003340D9" w:rsidRDefault="003340D9" w:rsidP="0033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Cs w:val="28"/>
        </w:rPr>
      </w:pPr>
    </w:p>
    <w:p w:rsidR="003340D9" w:rsidRDefault="003340D9" w:rsidP="0033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Cs w:val="28"/>
        </w:rPr>
      </w:pPr>
    </w:p>
    <w:p w:rsidR="003340D9" w:rsidRPr="00DE3039" w:rsidRDefault="003340D9" w:rsidP="0033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i/>
          <w:caps/>
          <w:szCs w:val="28"/>
        </w:rPr>
      </w:pPr>
    </w:p>
    <w:p w:rsidR="003340D9" w:rsidRPr="00DE3039" w:rsidRDefault="003340D9" w:rsidP="0033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i/>
          <w:caps/>
          <w:szCs w:val="28"/>
        </w:rPr>
      </w:pPr>
    </w:p>
    <w:p w:rsidR="003340D9" w:rsidRPr="0009545E" w:rsidRDefault="003340D9" w:rsidP="003340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09545E">
        <w:rPr>
          <w:b/>
        </w:rPr>
        <w:lastRenderedPageBreak/>
        <w:t>СОДЕРЖАНИЕ</w:t>
      </w:r>
    </w:p>
    <w:p w:rsidR="003340D9" w:rsidRPr="0009545E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3340D9" w:rsidRPr="000D6DFC" w:rsidTr="00B30063">
        <w:trPr>
          <w:trHeight w:val="931"/>
        </w:trPr>
        <w:tc>
          <w:tcPr>
            <w:tcW w:w="9007" w:type="dxa"/>
          </w:tcPr>
          <w:p w:rsidR="003340D9" w:rsidRPr="0009545E" w:rsidRDefault="003340D9" w:rsidP="00B30063">
            <w:pPr>
              <w:pStyle w:val="1"/>
              <w:ind w:firstLine="0"/>
              <w:rPr>
                <w:b/>
                <w:caps/>
              </w:rPr>
            </w:pPr>
          </w:p>
          <w:p w:rsidR="003340D9" w:rsidRPr="0009545E" w:rsidRDefault="003340D9" w:rsidP="00B30063">
            <w:pPr>
              <w:pStyle w:val="1"/>
              <w:ind w:firstLine="0"/>
              <w:rPr>
                <w:b/>
                <w:caps/>
              </w:rPr>
            </w:pPr>
          </w:p>
          <w:p w:rsidR="003340D9" w:rsidRPr="0009545E" w:rsidRDefault="003340D9" w:rsidP="00B30063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1. ПАСПОРТ </w:t>
            </w:r>
            <w:r w:rsidRPr="0009545E">
              <w:rPr>
                <w:b/>
                <w:caps/>
              </w:rPr>
              <w:t>ПРОГРАММЫ ПРОФЕССИОНАЛЬНОГО МОДУЛЯ</w:t>
            </w:r>
          </w:p>
          <w:p w:rsidR="003340D9" w:rsidRPr="000D6DFC" w:rsidRDefault="003340D9" w:rsidP="00B300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DFC">
              <w:rPr>
                <w:sz w:val="24"/>
                <w:szCs w:val="24"/>
              </w:rPr>
              <w:t>стр.</w:t>
            </w:r>
          </w:p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DFC">
              <w:rPr>
                <w:sz w:val="24"/>
                <w:szCs w:val="24"/>
              </w:rPr>
              <w:t>4</w:t>
            </w:r>
          </w:p>
        </w:tc>
      </w:tr>
      <w:tr w:rsidR="003340D9" w:rsidRPr="000D6DFC" w:rsidTr="00B30063">
        <w:trPr>
          <w:trHeight w:val="720"/>
        </w:trPr>
        <w:tc>
          <w:tcPr>
            <w:tcW w:w="9007" w:type="dxa"/>
          </w:tcPr>
          <w:p w:rsidR="003340D9" w:rsidRPr="000D6DFC" w:rsidRDefault="003340D9" w:rsidP="00B30063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  <w:r w:rsidRPr="000D6DFC">
              <w:rPr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3340D9" w:rsidRPr="000D6DFC" w:rsidRDefault="003340D9" w:rsidP="00B30063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DFC">
              <w:rPr>
                <w:sz w:val="24"/>
                <w:szCs w:val="24"/>
              </w:rPr>
              <w:t>6</w:t>
            </w:r>
          </w:p>
        </w:tc>
      </w:tr>
      <w:tr w:rsidR="003340D9" w:rsidRPr="000D6DFC" w:rsidTr="00B30063">
        <w:trPr>
          <w:trHeight w:val="594"/>
        </w:trPr>
        <w:tc>
          <w:tcPr>
            <w:tcW w:w="9007" w:type="dxa"/>
          </w:tcPr>
          <w:p w:rsidR="003340D9" w:rsidRPr="0009545E" w:rsidRDefault="003340D9" w:rsidP="00B30063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3. СТРУКТУРА и </w:t>
            </w:r>
            <w:r w:rsidRPr="0009545E">
              <w:rPr>
                <w:b/>
                <w:caps/>
              </w:rPr>
              <w:t xml:space="preserve"> содержание профессионального модуля</w:t>
            </w:r>
          </w:p>
          <w:p w:rsidR="003340D9" w:rsidRPr="000D6DFC" w:rsidRDefault="003340D9" w:rsidP="00B30063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DFC">
              <w:rPr>
                <w:sz w:val="24"/>
                <w:szCs w:val="24"/>
              </w:rPr>
              <w:t>7</w:t>
            </w:r>
          </w:p>
        </w:tc>
      </w:tr>
      <w:tr w:rsidR="003340D9" w:rsidRPr="000D6DFC" w:rsidTr="00B30063">
        <w:trPr>
          <w:trHeight w:val="692"/>
        </w:trPr>
        <w:tc>
          <w:tcPr>
            <w:tcW w:w="9007" w:type="dxa"/>
          </w:tcPr>
          <w:p w:rsidR="003340D9" w:rsidRPr="0009545E" w:rsidRDefault="003340D9" w:rsidP="00B30063">
            <w:pPr>
              <w:pStyle w:val="1"/>
              <w:ind w:firstLine="0"/>
              <w:rPr>
                <w:b/>
                <w:caps/>
              </w:rPr>
            </w:pPr>
            <w:r w:rsidRPr="0009545E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3340D9" w:rsidRPr="000D6DFC" w:rsidRDefault="003340D9" w:rsidP="00B30063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DFC">
              <w:rPr>
                <w:sz w:val="24"/>
                <w:szCs w:val="24"/>
              </w:rPr>
              <w:t>12</w:t>
            </w:r>
          </w:p>
        </w:tc>
      </w:tr>
      <w:tr w:rsidR="003340D9" w:rsidRPr="000D6DFC" w:rsidTr="00B30063">
        <w:trPr>
          <w:trHeight w:val="692"/>
        </w:trPr>
        <w:tc>
          <w:tcPr>
            <w:tcW w:w="9007" w:type="dxa"/>
          </w:tcPr>
          <w:p w:rsidR="003340D9" w:rsidRPr="000D6DFC" w:rsidRDefault="003340D9" w:rsidP="00B30063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0D6DFC">
              <w:rPr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0D6DFC">
              <w:rPr>
                <w:b/>
                <w:bCs/>
                <w:sz w:val="24"/>
                <w:szCs w:val="24"/>
              </w:rPr>
              <w:t>)</w:t>
            </w:r>
          </w:p>
          <w:p w:rsidR="003340D9" w:rsidRPr="000D6DFC" w:rsidRDefault="003340D9" w:rsidP="00B30063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D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3340D9" w:rsidRPr="00DE3039" w:rsidRDefault="003340D9" w:rsidP="0033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3340D9" w:rsidRPr="00DE3039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  <w:sectPr w:rsidR="003340D9" w:rsidRPr="00DE3039" w:rsidSect="00B30063">
          <w:footerReference w:type="even" r:id="rId9"/>
          <w:footerReference w:type="default" r:id="rId10"/>
          <w:pgSz w:w="11906" w:h="16838"/>
          <w:pgMar w:top="1134" w:right="851" w:bottom="1134" w:left="1134" w:header="709" w:footer="709" w:gutter="0"/>
          <w:cols w:space="720"/>
          <w:titlePg/>
        </w:sectPr>
      </w:pPr>
    </w:p>
    <w:p w:rsidR="003340D9" w:rsidRPr="00DE3039" w:rsidRDefault="003340D9" w:rsidP="0033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lastRenderedPageBreak/>
        <w:t xml:space="preserve">1. паспорт </w:t>
      </w:r>
      <w:r w:rsidRPr="00DE3039">
        <w:rPr>
          <w:b/>
          <w:caps/>
          <w:szCs w:val="28"/>
        </w:rPr>
        <w:t xml:space="preserve"> ПРОГРАММЫ </w:t>
      </w:r>
    </w:p>
    <w:p w:rsidR="003340D9" w:rsidRPr="00DE3039" w:rsidRDefault="003340D9" w:rsidP="0033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Cs w:val="28"/>
        </w:rPr>
      </w:pPr>
      <w:r w:rsidRPr="00DE3039">
        <w:rPr>
          <w:b/>
          <w:caps/>
          <w:szCs w:val="28"/>
        </w:rPr>
        <w:t>ПРОФЕССИОНАЛЬНОГО МОДУЛЯ</w:t>
      </w:r>
    </w:p>
    <w:p w:rsidR="003340D9" w:rsidRPr="00DE3039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i/>
          <w:szCs w:val="28"/>
        </w:rPr>
      </w:pPr>
      <w:r>
        <w:rPr>
          <w:b/>
          <w:szCs w:val="28"/>
        </w:rPr>
        <w:t xml:space="preserve">ПМ.03. </w:t>
      </w:r>
      <w:r w:rsidRPr="00DE3039">
        <w:rPr>
          <w:b/>
          <w:szCs w:val="28"/>
        </w:rPr>
        <w:t>Растачивание и сверление деталей</w:t>
      </w:r>
    </w:p>
    <w:p w:rsidR="003340D9" w:rsidRPr="00DE3039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8"/>
        </w:rPr>
      </w:pPr>
    </w:p>
    <w:p w:rsidR="003340D9" w:rsidRPr="00DE3039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b/>
          <w:szCs w:val="28"/>
        </w:rPr>
      </w:pPr>
      <w:r w:rsidRPr="00DE3039">
        <w:rPr>
          <w:b/>
          <w:szCs w:val="28"/>
        </w:rPr>
        <w:t>1.1. Область применения программы</w:t>
      </w:r>
      <w:r>
        <w:rPr>
          <w:b/>
          <w:szCs w:val="28"/>
        </w:rPr>
        <w:t>:</w:t>
      </w:r>
    </w:p>
    <w:p w:rsidR="003340D9" w:rsidRPr="004371DF" w:rsidRDefault="00F54ACE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szCs w:val="28"/>
        </w:rPr>
      </w:pPr>
      <w:r>
        <w:rPr>
          <w:szCs w:val="28"/>
        </w:rPr>
        <w:t>Рабочая</w:t>
      </w:r>
      <w:r w:rsidR="003340D9" w:rsidRPr="004371DF">
        <w:rPr>
          <w:szCs w:val="28"/>
        </w:rPr>
        <w:t xml:space="preserve"> программа профессионального модуля (далее примерная программа) – является частью примерной основной профессиональной образовательной программы в со</w:t>
      </w:r>
      <w:r w:rsidR="00E0713A">
        <w:rPr>
          <w:szCs w:val="28"/>
        </w:rPr>
        <w:t xml:space="preserve">ответствии с ФГОС по профессии </w:t>
      </w:r>
      <w:r w:rsidR="00E0713A">
        <w:rPr>
          <w:szCs w:val="28"/>
          <w:lang w:val="en-US"/>
        </w:rPr>
        <w:t>C</w:t>
      </w:r>
      <w:r w:rsidR="003340D9" w:rsidRPr="004371DF">
        <w:rPr>
          <w:szCs w:val="28"/>
        </w:rPr>
        <w:t xml:space="preserve">ПО </w:t>
      </w:r>
      <w:r w:rsidR="003340D9">
        <w:rPr>
          <w:rStyle w:val="25"/>
          <w:sz w:val="28"/>
          <w:szCs w:val="28"/>
        </w:rPr>
        <w:t>15.01.26</w:t>
      </w:r>
      <w:r w:rsidR="003340D9" w:rsidRPr="004371DF">
        <w:rPr>
          <w:rStyle w:val="25"/>
          <w:sz w:val="28"/>
          <w:szCs w:val="28"/>
        </w:rPr>
        <w:t xml:space="preserve"> Токарь-универсал</w:t>
      </w:r>
      <w:proofErr w:type="gramStart"/>
      <w:r w:rsidR="003340D9" w:rsidRPr="004371DF">
        <w:rPr>
          <w:rStyle w:val="25"/>
          <w:sz w:val="28"/>
          <w:szCs w:val="28"/>
        </w:rPr>
        <w:t>,</w:t>
      </w:r>
      <w:r w:rsidR="003340D9" w:rsidRPr="004371DF">
        <w:rPr>
          <w:rStyle w:val="FontStyle53"/>
          <w:b w:val="0"/>
          <w:sz w:val="28"/>
          <w:szCs w:val="28"/>
        </w:rPr>
        <w:t>в</w:t>
      </w:r>
      <w:proofErr w:type="gramEnd"/>
      <w:r w:rsidR="003340D9" w:rsidRPr="004371DF">
        <w:rPr>
          <w:rStyle w:val="FontStyle53"/>
          <w:b w:val="0"/>
          <w:sz w:val="28"/>
          <w:szCs w:val="28"/>
        </w:rPr>
        <w:t>ходящей в укрупненную группу профессий</w:t>
      </w:r>
      <w:r w:rsidR="003340D9" w:rsidRPr="004371DF">
        <w:rPr>
          <w:szCs w:val="28"/>
        </w:rPr>
        <w:t xml:space="preserve">150000 Металлургия, машиностроение и </w:t>
      </w:r>
      <w:proofErr w:type="spellStart"/>
      <w:r w:rsidR="003340D9">
        <w:rPr>
          <w:szCs w:val="28"/>
        </w:rPr>
        <w:t>материало</w:t>
      </w:r>
      <w:r w:rsidR="003340D9" w:rsidRPr="004371DF">
        <w:rPr>
          <w:szCs w:val="28"/>
        </w:rPr>
        <w:t>обработка</w:t>
      </w:r>
      <w:proofErr w:type="spellEnd"/>
      <w:r w:rsidR="003340D9" w:rsidRPr="004371DF">
        <w:rPr>
          <w:szCs w:val="28"/>
        </w:rPr>
        <w:t>, в части освоения основного вида профессиональной деятельности (ВПД):</w:t>
      </w:r>
      <w:r>
        <w:rPr>
          <w:szCs w:val="28"/>
        </w:rPr>
        <w:t xml:space="preserve"> </w:t>
      </w:r>
      <w:r w:rsidR="003340D9" w:rsidRPr="004371DF">
        <w:rPr>
          <w:b/>
          <w:szCs w:val="28"/>
        </w:rPr>
        <w:t xml:space="preserve">Растачивание и сверление деталей </w:t>
      </w:r>
      <w:r w:rsidR="003340D9" w:rsidRPr="004371DF">
        <w:rPr>
          <w:szCs w:val="28"/>
        </w:rPr>
        <w:t>и соответствующих профессиональных компетенций (ПК):</w:t>
      </w:r>
    </w:p>
    <w:p w:rsidR="003340D9" w:rsidRPr="00DE3039" w:rsidRDefault="003340D9" w:rsidP="003340D9">
      <w:pPr>
        <w:pStyle w:val="27"/>
        <w:numPr>
          <w:ilvl w:val="0"/>
          <w:numId w:val="6"/>
        </w:numPr>
        <w:shd w:val="clear" w:color="auto" w:fill="auto"/>
        <w:spacing w:after="0" w:line="240" w:lineRule="auto"/>
        <w:ind w:left="709" w:right="20"/>
        <w:jc w:val="both"/>
        <w:rPr>
          <w:sz w:val="28"/>
          <w:szCs w:val="28"/>
        </w:rPr>
      </w:pPr>
      <w:r w:rsidRPr="00DE3039">
        <w:rPr>
          <w:sz w:val="28"/>
          <w:szCs w:val="28"/>
        </w:rPr>
        <w:t>Растачивать и сверлить детали на расточных станках различных типов.</w:t>
      </w:r>
    </w:p>
    <w:p w:rsidR="003340D9" w:rsidRPr="00DE3039" w:rsidRDefault="003340D9" w:rsidP="003340D9">
      <w:pPr>
        <w:pStyle w:val="27"/>
        <w:numPr>
          <w:ilvl w:val="0"/>
          <w:numId w:val="6"/>
        </w:numPr>
        <w:shd w:val="clear" w:color="auto" w:fill="auto"/>
        <w:spacing w:after="0" w:line="240" w:lineRule="auto"/>
        <w:ind w:left="709" w:right="20"/>
        <w:jc w:val="both"/>
        <w:rPr>
          <w:sz w:val="28"/>
          <w:szCs w:val="28"/>
        </w:rPr>
      </w:pPr>
      <w:r w:rsidRPr="00DE3039">
        <w:rPr>
          <w:sz w:val="28"/>
          <w:szCs w:val="28"/>
        </w:rPr>
        <w:t>Проверять качество выполненных на расточных станках работ.</w:t>
      </w:r>
    </w:p>
    <w:p w:rsidR="003340D9" w:rsidRDefault="00F54ACE" w:rsidP="003340D9">
      <w:pPr>
        <w:ind w:firstLine="700"/>
        <w:jc w:val="both"/>
        <w:rPr>
          <w:szCs w:val="28"/>
        </w:rPr>
      </w:pPr>
      <w:r>
        <w:t>Рабочая</w:t>
      </w:r>
      <w:r w:rsidR="003340D9" w:rsidRPr="007C7C50">
        <w:t xml:space="preserve"> программа профессионального модуля может быть использована в дополнительном профессиональном образовании и профессиональной подготовке по профессии рабочих </w:t>
      </w:r>
      <w:r w:rsidR="003340D9" w:rsidRPr="00057848">
        <w:rPr>
          <w:szCs w:val="28"/>
        </w:rPr>
        <w:t>19163 Токарь-расточник</w:t>
      </w:r>
      <w:r w:rsidR="003340D9">
        <w:t>и</w:t>
      </w:r>
      <w:r w:rsidR="003340D9" w:rsidRPr="002F0715">
        <w:t>19151 Токарь-</w:t>
      </w:r>
      <w:proofErr w:type="spellStart"/>
      <w:r w:rsidR="003340D9" w:rsidRPr="002F0715">
        <w:t>затыловщик</w:t>
      </w:r>
      <w:proofErr w:type="spellEnd"/>
      <w:r w:rsidR="003340D9" w:rsidRPr="007C7C50">
        <w:t xml:space="preserve"> при наличии среднего (полного) общего образования. </w:t>
      </w:r>
      <w:r w:rsidR="003340D9" w:rsidRPr="00406EF7">
        <w:rPr>
          <w:szCs w:val="28"/>
        </w:rPr>
        <w:t>Опыт работы не требуется.</w:t>
      </w:r>
    </w:p>
    <w:p w:rsidR="003340D9" w:rsidRPr="00DE3039" w:rsidRDefault="003340D9" w:rsidP="003340D9">
      <w:pPr>
        <w:ind w:firstLine="349"/>
        <w:rPr>
          <w:szCs w:val="28"/>
        </w:rPr>
      </w:pPr>
      <w:r w:rsidRPr="00DE3039">
        <w:rPr>
          <w:b/>
          <w:szCs w:val="28"/>
        </w:rPr>
        <w:t>1.2. Цели и задачи модуля – требования к результатам освоения модуля</w:t>
      </w:r>
      <w:r>
        <w:rPr>
          <w:b/>
          <w:szCs w:val="28"/>
        </w:rPr>
        <w:t>:</w:t>
      </w:r>
    </w:p>
    <w:p w:rsidR="003340D9" w:rsidRPr="00DE3039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szCs w:val="28"/>
        </w:rPr>
      </w:pPr>
      <w:r w:rsidRPr="00DE3039">
        <w:rPr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E3039">
        <w:rPr>
          <w:szCs w:val="28"/>
        </w:rPr>
        <w:t>обучающийся</w:t>
      </w:r>
      <w:proofErr w:type="gramEnd"/>
      <w:r w:rsidRPr="00DE3039">
        <w:rPr>
          <w:szCs w:val="28"/>
        </w:rPr>
        <w:t xml:space="preserve"> в ходе освоения профессионального модуля должен:</w:t>
      </w:r>
    </w:p>
    <w:p w:rsidR="003340D9" w:rsidRPr="00DE3039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DE3039">
        <w:rPr>
          <w:b/>
          <w:szCs w:val="28"/>
        </w:rPr>
        <w:t>иметь практический опыт:</w:t>
      </w:r>
    </w:p>
    <w:p w:rsidR="003340D9" w:rsidRPr="00DE3039" w:rsidRDefault="003340D9" w:rsidP="003340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"/>
        <w:jc w:val="both"/>
        <w:rPr>
          <w:b/>
          <w:szCs w:val="28"/>
        </w:rPr>
      </w:pPr>
      <w:r w:rsidRPr="00DE3039">
        <w:rPr>
          <w:szCs w:val="28"/>
        </w:rPr>
        <w:t>работы на расточных станках различного типа;</w:t>
      </w:r>
    </w:p>
    <w:p w:rsidR="003340D9" w:rsidRPr="00DE3039" w:rsidRDefault="003340D9" w:rsidP="003340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"/>
        <w:jc w:val="both"/>
        <w:rPr>
          <w:b/>
          <w:szCs w:val="28"/>
        </w:rPr>
      </w:pPr>
      <w:r w:rsidRPr="00DE3039">
        <w:rPr>
          <w:szCs w:val="28"/>
        </w:rPr>
        <w:t>контроля качества обработанных деталей;</w:t>
      </w:r>
    </w:p>
    <w:p w:rsidR="003340D9" w:rsidRPr="00DE3039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DE3039">
        <w:rPr>
          <w:b/>
          <w:szCs w:val="28"/>
        </w:rPr>
        <w:t>уметь:</w:t>
      </w:r>
    </w:p>
    <w:p w:rsidR="003340D9" w:rsidRPr="00191B00" w:rsidRDefault="003340D9" w:rsidP="003340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"/>
        <w:jc w:val="both"/>
        <w:rPr>
          <w:szCs w:val="28"/>
        </w:rPr>
      </w:pPr>
      <w:r w:rsidRPr="00DE3039">
        <w:rPr>
          <w:szCs w:val="28"/>
        </w:rPr>
        <w:t>обеспечивать безопасную работу;</w:t>
      </w:r>
    </w:p>
    <w:p w:rsidR="003340D9" w:rsidRPr="00DE3039" w:rsidRDefault="003340D9" w:rsidP="003340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"/>
        <w:jc w:val="both"/>
        <w:rPr>
          <w:szCs w:val="28"/>
        </w:rPr>
      </w:pPr>
      <w:r w:rsidRPr="00DE3039">
        <w:rPr>
          <w:szCs w:val="28"/>
        </w:rPr>
        <w:t xml:space="preserve">обрабатывать детали на универсальных расточных станках и станках </w:t>
      </w:r>
      <w:r>
        <w:rPr>
          <w:szCs w:val="28"/>
        </w:rPr>
        <w:t>гл</w:t>
      </w:r>
      <w:r w:rsidRPr="00DE3039">
        <w:rPr>
          <w:szCs w:val="28"/>
        </w:rPr>
        <w:t>убокого сверления с применением режущего инструмента и универсальных приспособлений;</w:t>
      </w:r>
    </w:p>
    <w:p w:rsidR="003340D9" w:rsidRPr="00DE3039" w:rsidRDefault="003340D9" w:rsidP="003340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"/>
        <w:jc w:val="both"/>
        <w:rPr>
          <w:szCs w:val="28"/>
        </w:rPr>
      </w:pPr>
      <w:r w:rsidRPr="00DE3039">
        <w:rPr>
          <w:szCs w:val="28"/>
        </w:rPr>
        <w:t>на специализированных станках, а также на алмазно-расточных станках определенного типа, налаженных для обработки простых деталей с большим числом переходов и установок на универсальных, координатно-расточных, а также алмазно-расточных станках различных типов;</w:t>
      </w:r>
    </w:p>
    <w:p w:rsidR="003340D9" w:rsidRPr="00DE3039" w:rsidRDefault="003340D9" w:rsidP="003340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"/>
        <w:jc w:val="both"/>
        <w:rPr>
          <w:szCs w:val="28"/>
        </w:rPr>
      </w:pPr>
      <w:r w:rsidRPr="00DE3039">
        <w:rPr>
          <w:szCs w:val="28"/>
        </w:rPr>
        <w:t xml:space="preserve">управлять расточными станками с диаметром шпинделя от 200 до </w:t>
      </w:r>
      <w:smartTag w:uri="urn:schemas-microsoft-com:office:smarttags" w:element="metricconverter">
        <w:smartTagPr>
          <w:attr w:name="ProductID" w:val="250 мм"/>
        </w:smartTagPr>
        <w:r w:rsidRPr="00DE3039">
          <w:rPr>
            <w:szCs w:val="28"/>
          </w:rPr>
          <w:t>250 мм</w:t>
        </w:r>
      </w:smartTag>
      <w:r w:rsidRPr="00DE3039">
        <w:rPr>
          <w:szCs w:val="28"/>
        </w:rPr>
        <w:t xml:space="preserve"> и выше под руководством токаря-расточника более высокой квалификации;</w:t>
      </w:r>
    </w:p>
    <w:p w:rsidR="003340D9" w:rsidRPr="00DE3039" w:rsidRDefault="003340D9" w:rsidP="003340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"/>
        <w:jc w:val="both"/>
        <w:rPr>
          <w:szCs w:val="28"/>
        </w:rPr>
      </w:pPr>
      <w:r w:rsidRPr="00DE3039">
        <w:rPr>
          <w:szCs w:val="28"/>
        </w:rPr>
        <w:t>устанавливать детали и узлы на столе станка с точной выверкой в двух плоскостях;</w:t>
      </w:r>
    </w:p>
    <w:p w:rsidR="003340D9" w:rsidRPr="00DE3039" w:rsidRDefault="003340D9" w:rsidP="003340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"/>
        <w:jc w:val="both"/>
        <w:rPr>
          <w:szCs w:val="28"/>
        </w:rPr>
      </w:pPr>
      <w:r w:rsidRPr="00DE3039">
        <w:rPr>
          <w:szCs w:val="28"/>
        </w:rPr>
        <w:t>обрабатывать детали, требующие точного соблюдения расстояния между центрами параллельно расположенных отверстий, допуска перпендикулярности или заданных узлов расположения осей;</w:t>
      </w:r>
    </w:p>
    <w:p w:rsidR="003340D9" w:rsidRPr="00DE3039" w:rsidRDefault="003340D9" w:rsidP="003340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"/>
        <w:jc w:val="both"/>
        <w:rPr>
          <w:szCs w:val="28"/>
        </w:rPr>
      </w:pPr>
      <w:r w:rsidRPr="00DE3039">
        <w:rPr>
          <w:szCs w:val="28"/>
        </w:rPr>
        <w:lastRenderedPageBreak/>
        <w:t>растачивать с применением одной и двух борштанг одновременно и летучего суппорта;</w:t>
      </w:r>
    </w:p>
    <w:p w:rsidR="003340D9" w:rsidRDefault="003340D9" w:rsidP="003340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"/>
        <w:jc w:val="both"/>
        <w:rPr>
          <w:szCs w:val="28"/>
        </w:rPr>
      </w:pPr>
      <w:r w:rsidRPr="00DE3039">
        <w:rPr>
          <w:szCs w:val="28"/>
        </w:rPr>
        <w:t>определять положения осей координат при растачивании нескольких отверстий, расположенных в двух плоскостях;</w:t>
      </w:r>
    </w:p>
    <w:p w:rsidR="003340D9" w:rsidRPr="00DE3039" w:rsidRDefault="003340D9" w:rsidP="003340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"/>
        <w:jc w:val="both"/>
        <w:rPr>
          <w:szCs w:val="28"/>
        </w:rPr>
      </w:pPr>
      <w:r>
        <w:rPr>
          <w:szCs w:val="28"/>
        </w:rPr>
        <w:t>выполнять наладку станков;</w:t>
      </w:r>
    </w:p>
    <w:p w:rsidR="003340D9" w:rsidRPr="00DE3039" w:rsidRDefault="003340D9" w:rsidP="003340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"/>
        <w:jc w:val="both"/>
        <w:rPr>
          <w:szCs w:val="28"/>
        </w:rPr>
      </w:pPr>
      <w:r w:rsidRPr="00DE3039">
        <w:rPr>
          <w:szCs w:val="28"/>
        </w:rPr>
        <w:t>обрабатывать сложные детали и узлы с большим числом обрабатываемых наружных и внутренних поверхностей, с труднодоступными для обработки и измерений местами и соблюдением размеров на универсальных расточных станках;</w:t>
      </w:r>
    </w:p>
    <w:p w:rsidR="003340D9" w:rsidRPr="00DE3039" w:rsidRDefault="003340D9" w:rsidP="003340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"/>
        <w:jc w:val="both"/>
        <w:rPr>
          <w:szCs w:val="28"/>
        </w:rPr>
      </w:pPr>
      <w:r w:rsidRPr="00DE3039">
        <w:rPr>
          <w:szCs w:val="28"/>
        </w:rPr>
        <w:t>обрабатывать детали и узлы с выверкой в нескольких плоскостях с применением стоек, борштанг, летучих суппортов и головок;</w:t>
      </w:r>
    </w:p>
    <w:p w:rsidR="003340D9" w:rsidRDefault="003340D9" w:rsidP="003340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"/>
        <w:jc w:val="both"/>
        <w:rPr>
          <w:szCs w:val="28"/>
        </w:rPr>
      </w:pPr>
      <w:r w:rsidRPr="00DE3039">
        <w:rPr>
          <w:szCs w:val="28"/>
        </w:rPr>
        <w:t>нарезать резьбы различного профиля и шага;</w:t>
      </w:r>
    </w:p>
    <w:p w:rsidR="003340D9" w:rsidRPr="00DE3039" w:rsidRDefault="003340D9" w:rsidP="003340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"/>
        <w:jc w:val="both"/>
        <w:rPr>
          <w:szCs w:val="28"/>
        </w:rPr>
      </w:pPr>
      <w:r w:rsidRPr="00DE3039">
        <w:rPr>
          <w:szCs w:val="28"/>
        </w:rPr>
        <w:t>выполнять координатное растачивание отверстий в приспособлениях и без них с передвижением по координатам при помощи индикаторов и</w:t>
      </w:r>
      <w:r>
        <w:rPr>
          <w:szCs w:val="28"/>
        </w:rPr>
        <w:t xml:space="preserve"> микрометрического инструмента;</w:t>
      </w:r>
    </w:p>
    <w:p w:rsidR="003340D9" w:rsidRPr="00DE3039" w:rsidRDefault="003340D9" w:rsidP="003340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"/>
        <w:jc w:val="both"/>
        <w:rPr>
          <w:szCs w:val="28"/>
        </w:rPr>
      </w:pPr>
      <w:r w:rsidRPr="00DE3039">
        <w:rPr>
          <w:szCs w:val="28"/>
        </w:rPr>
        <w:t>растачивать отверстия на алмазно-расточных станках всех типов в сложных деталях по 6 квалитету;</w:t>
      </w:r>
    </w:p>
    <w:p w:rsidR="003340D9" w:rsidRPr="00191B00" w:rsidRDefault="003340D9" w:rsidP="003340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"/>
        <w:jc w:val="both"/>
        <w:rPr>
          <w:szCs w:val="28"/>
        </w:rPr>
      </w:pPr>
      <w:r w:rsidRPr="00DE3039">
        <w:rPr>
          <w:szCs w:val="28"/>
        </w:rPr>
        <w:t>контролировать качество обработанных деталей;</w:t>
      </w:r>
    </w:p>
    <w:p w:rsidR="003340D9" w:rsidRPr="00DE3039" w:rsidRDefault="003340D9" w:rsidP="003340D9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знать:</w:t>
      </w:r>
    </w:p>
    <w:p w:rsidR="003340D9" w:rsidRPr="00DE3039" w:rsidRDefault="003340D9" w:rsidP="003340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DE3039">
        <w:rPr>
          <w:szCs w:val="28"/>
        </w:rPr>
        <w:t>т</w:t>
      </w:r>
      <w:r>
        <w:rPr>
          <w:szCs w:val="28"/>
        </w:rPr>
        <w:t>ехнику безопасности при работе;</w:t>
      </w:r>
    </w:p>
    <w:p w:rsidR="003340D9" w:rsidRPr="00DE3039" w:rsidRDefault="003340D9" w:rsidP="003340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DE3039">
        <w:rPr>
          <w:szCs w:val="28"/>
        </w:rPr>
        <w:t xml:space="preserve">углы и правила заточки и </w:t>
      </w:r>
      <w:r>
        <w:rPr>
          <w:szCs w:val="28"/>
        </w:rPr>
        <w:t>установки режущего инструмента;</w:t>
      </w:r>
    </w:p>
    <w:p w:rsidR="003340D9" w:rsidRPr="00DE3039" w:rsidRDefault="003340D9" w:rsidP="003340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DE3039">
        <w:rPr>
          <w:szCs w:val="28"/>
        </w:rPr>
        <w:t xml:space="preserve">правила </w:t>
      </w:r>
      <w:proofErr w:type="spellStart"/>
      <w:r w:rsidRPr="00DE3039">
        <w:rPr>
          <w:szCs w:val="28"/>
        </w:rPr>
        <w:t>подналадки</w:t>
      </w:r>
      <w:proofErr w:type="spellEnd"/>
      <w:r w:rsidRPr="00DE3039">
        <w:rPr>
          <w:szCs w:val="28"/>
        </w:rPr>
        <w:t xml:space="preserve"> и проверки на точность расточных станков различных типов;</w:t>
      </w:r>
    </w:p>
    <w:p w:rsidR="003340D9" w:rsidRPr="00DE3039" w:rsidRDefault="003340D9" w:rsidP="003340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DE3039">
        <w:rPr>
          <w:szCs w:val="28"/>
        </w:rPr>
        <w:t>правила управления крупногабаритными станками, обслуживаемыми совместно с токарем-расточником более высокой квалификации;</w:t>
      </w:r>
    </w:p>
    <w:p w:rsidR="003340D9" w:rsidRPr="00DE3039" w:rsidRDefault="003340D9" w:rsidP="003340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DE3039">
        <w:rPr>
          <w:szCs w:val="28"/>
        </w:rPr>
        <w:t>правила применения универсальных и специальных приспособлений, правила проверки на точность;</w:t>
      </w:r>
    </w:p>
    <w:p w:rsidR="003340D9" w:rsidRPr="00DE3039" w:rsidRDefault="003340D9" w:rsidP="003340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DE3039">
        <w:rPr>
          <w:szCs w:val="28"/>
        </w:rPr>
        <w:t>правила заточки и установки режущего инструмента;</w:t>
      </w:r>
    </w:p>
    <w:p w:rsidR="003340D9" w:rsidRPr="00DE3039" w:rsidRDefault="003340D9" w:rsidP="003340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DE3039">
        <w:rPr>
          <w:szCs w:val="28"/>
        </w:rPr>
        <w:t>способы наладки специализированных борштанг;</w:t>
      </w:r>
    </w:p>
    <w:p w:rsidR="003340D9" w:rsidRPr="00191B00" w:rsidRDefault="003340D9" w:rsidP="003340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DE3039">
        <w:rPr>
          <w:szCs w:val="28"/>
        </w:rPr>
        <w:t>правила и технологию проведения контроля качества обработанных деталей.</w:t>
      </w:r>
    </w:p>
    <w:p w:rsidR="003340D9" w:rsidRPr="00191B00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</w:p>
    <w:p w:rsidR="003340D9" w:rsidRPr="00DE3039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Cs w:val="28"/>
        </w:rPr>
      </w:pPr>
      <w:r w:rsidRPr="00DE3039">
        <w:rPr>
          <w:b/>
          <w:szCs w:val="28"/>
        </w:rPr>
        <w:t>1.3. Рекомендуемое количество часов на освоение программы профессионального модуля:</w:t>
      </w:r>
    </w:p>
    <w:p w:rsidR="003340D9" w:rsidRPr="00DE3039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DE3039">
        <w:rPr>
          <w:szCs w:val="28"/>
        </w:rPr>
        <w:t xml:space="preserve">всего – </w:t>
      </w:r>
      <w:r w:rsidR="002E0C8A">
        <w:rPr>
          <w:b/>
          <w:szCs w:val="28"/>
        </w:rPr>
        <w:t>551 часов</w:t>
      </w:r>
      <w:r w:rsidRPr="00DE3039">
        <w:rPr>
          <w:szCs w:val="28"/>
        </w:rPr>
        <w:t>, в том числе:</w:t>
      </w:r>
    </w:p>
    <w:p w:rsidR="003340D9" w:rsidRPr="00DE3039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szCs w:val="28"/>
        </w:rPr>
      </w:pPr>
      <w:r w:rsidRPr="00DE3039">
        <w:rPr>
          <w:szCs w:val="28"/>
        </w:rPr>
        <w:t xml:space="preserve">максимальной учебной нагрузки </w:t>
      </w:r>
      <w:proofErr w:type="gramStart"/>
      <w:r w:rsidRPr="00DE3039">
        <w:rPr>
          <w:szCs w:val="28"/>
        </w:rPr>
        <w:t>обучающегося</w:t>
      </w:r>
      <w:proofErr w:type="gramEnd"/>
      <w:r w:rsidRPr="00DE3039">
        <w:rPr>
          <w:szCs w:val="28"/>
        </w:rPr>
        <w:t xml:space="preserve"> – </w:t>
      </w:r>
      <w:r w:rsidR="002E0C8A">
        <w:rPr>
          <w:b/>
          <w:szCs w:val="28"/>
        </w:rPr>
        <w:t>119</w:t>
      </w:r>
      <w:r w:rsidRPr="00025997">
        <w:rPr>
          <w:b/>
          <w:szCs w:val="28"/>
        </w:rPr>
        <w:t xml:space="preserve"> час</w:t>
      </w:r>
      <w:r w:rsidR="00B30063">
        <w:rPr>
          <w:b/>
          <w:szCs w:val="28"/>
        </w:rPr>
        <w:t>ов</w:t>
      </w:r>
      <w:r w:rsidRPr="00DE3039">
        <w:rPr>
          <w:szCs w:val="28"/>
        </w:rPr>
        <w:t>, включая:</w:t>
      </w:r>
    </w:p>
    <w:p w:rsidR="003340D9" w:rsidRPr="00DE3039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jc w:val="both"/>
        <w:rPr>
          <w:szCs w:val="28"/>
        </w:rPr>
      </w:pPr>
      <w:r w:rsidRPr="00DE3039">
        <w:rPr>
          <w:szCs w:val="28"/>
        </w:rPr>
        <w:t xml:space="preserve">обязательной аудиторной учебной нагрузки </w:t>
      </w:r>
      <w:proofErr w:type="gramStart"/>
      <w:r w:rsidRPr="00DE3039">
        <w:rPr>
          <w:szCs w:val="28"/>
        </w:rPr>
        <w:t>обучающегося</w:t>
      </w:r>
      <w:proofErr w:type="gramEnd"/>
      <w:r w:rsidRPr="00DE3039">
        <w:rPr>
          <w:szCs w:val="28"/>
        </w:rPr>
        <w:t xml:space="preserve"> – </w:t>
      </w:r>
      <w:r w:rsidR="003C0A17">
        <w:rPr>
          <w:b/>
          <w:szCs w:val="28"/>
        </w:rPr>
        <w:t>80</w:t>
      </w:r>
      <w:r w:rsidRPr="00025997">
        <w:rPr>
          <w:b/>
          <w:szCs w:val="28"/>
        </w:rPr>
        <w:t xml:space="preserve"> час</w:t>
      </w:r>
      <w:r w:rsidR="00B30063">
        <w:rPr>
          <w:b/>
          <w:szCs w:val="28"/>
        </w:rPr>
        <w:t>ов</w:t>
      </w:r>
      <w:r w:rsidRPr="00DE3039">
        <w:rPr>
          <w:szCs w:val="28"/>
        </w:rPr>
        <w:t>;</w:t>
      </w:r>
    </w:p>
    <w:p w:rsidR="003340D9" w:rsidRPr="002E0C8A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jc w:val="both"/>
        <w:rPr>
          <w:b/>
          <w:szCs w:val="28"/>
        </w:rPr>
      </w:pPr>
      <w:r w:rsidRPr="00DE3039">
        <w:rPr>
          <w:szCs w:val="28"/>
        </w:rPr>
        <w:t xml:space="preserve">самостоятельной работы обучающегося – </w:t>
      </w:r>
      <w:r w:rsidR="002E0C8A">
        <w:rPr>
          <w:b/>
          <w:szCs w:val="28"/>
        </w:rPr>
        <w:t>35 ч.</w:t>
      </w:r>
      <w:r w:rsidR="002E0C8A">
        <w:rPr>
          <w:szCs w:val="28"/>
        </w:rPr>
        <w:t>+</w:t>
      </w:r>
      <w:r w:rsidR="002E0C8A">
        <w:rPr>
          <w:b/>
          <w:szCs w:val="28"/>
        </w:rPr>
        <w:t>4 ч. консультация</w:t>
      </w:r>
    </w:p>
    <w:p w:rsidR="003340D9" w:rsidRPr="00DE3039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szCs w:val="28"/>
        </w:rPr>
      </w:pPr>
      <w:r w:rsidRPr="00DE3039">
        <w:rPr>
          <w:szCs w:val="28"/>
        </w:rPr>
        <w:t xml:space="preserve">учебной и производственной практики – </w:t>
      </w:r>
      <w:r w:rsidR="002E0C8A">
        <w:rPr>
          <w:b/>
          <w:szCs w:val="28"/>
        </w:rPr>
        <w:t>432</w:t>
      </w:r>
      <w:r w:rsidRPr="00025997">
        <w:rPr>
          <w:b/>
          <w:szCs w:val="28"/>
        </w:rPr>
        <w:t xml:space="preserve"> час</w:t>
      </w:r>
      <w:r w:rsidR="00B30063">
        <w:rPr>
          <w:b/>
          <w:szCs w:val="28"/>
        </w:rPr>
        <w:t>а</w:t>
      </w:r>
      <w:r w:rsidRPr="00DE3039">
        <w:rPr>
          <w:szCs w:val="28"/>
        </w:rPr>
        <w:t>.</w:t>
      </w:r>
    </w:p>
    <w:p w:rsidR="003340D9" w:rsidRPr="00DE3039" w:rsidRDefault="003340D9" w:rsidP="003340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3340D9" w:rsidRDefault="003340D9" w:rsidP="003340D9">
      <w:pPr>
        <w:rPr>
          <w:b/>
          <w:caps/>
          <w:szCs w:val="28"/>
        </w:rPr>
      </w:pPr>
      <w:r>
        <w:rPr>
          <w:b/>
          <w:caps/>
          <w:szCs w:val="28"/>
        </w:rPr>
        <w:br w:type="page"/>
      </w:r>
    </w:p>
    <w:p w:rsidR="003340D9" w:rsidRPr="00DE3039" w:rsidRDefault="003340D9" w:rsidP="003340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DE3039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3340D9" w:rsidRPr="00DE3039" w:rsidRDefault="003340D9" w:rsidP="0033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Cs w:val="28"/>
        </w:rPr>
      </w:pPr>
    </w:p>
    <w:p w:rsidR="003340D9" w:rsidRPr="00DE3039" w:rsidRDefault="003340D9" w:rsidP="0033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0"/>
        <w:jc w:val="both"/>
        <w:rPr>
          <w:szCs w:val="28"/>
        </w:rPr>
      </w:pPr>
      <w:r w:rsidRPr="00DE3039">
        <w:rPr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DE3039">
        <w:rPr>
          <w:b/>
          <w:szCs w:val="28"/>
        </w:rPr>
        <w:t>Растачивание и сверление деталей</w:t>
      </w:r>
      <w:r w:rsidRPr="00DE3039">
        <w:rPr>
          <w:szCs w:val="28"/>
        </w:rPr>
        <w:t>, в том числе профессиональными (ПК) и общими (ОК) компетенциями:</w:t>
      </w:r>
    </w:p>
    <w:p w:rsidR="003340D9" w:rsidRPr="00DE3039" w:rsidRDefault="003340D9" w:rsidP="0033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8448"/>
      </w:tblGrid>
      <w:tr w:rsidR="003340D9" w:rsidRPr="000D6DFC" w:rsidTr="00B3006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40D9" w:rsidRPr="000D6DFC" w:rsidRDefault="003340D9" w:rsidP="00B30063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8"/>
              </w:rPr>
            </w:pPr>
            <w:r w:rsidRPr="000D6DFC">
              <w:rPr>
                <w:b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0D9" w:rsidRPr="000D6DFC" w:rsidRDefault="003340D9" w:rsidP="00B30063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8"/>
              </w:rPr>
            </w:pPr>
            <w:r w:rsidRPr="000D6DFC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3340D9" w:rsidRPr="000D6DFC" w:rsidTr="00B30063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3340D9" w:rsidRPr="000D6DFC" w:rsidRDefault="003340D9" w:rsidP="00B30063">
            <w:pPr>
              <w:pStyle w:val="27"/>
              <w:shd w:val="clear" w:color="auto" w:fill="auto"/>
              <w:spacing w:after="0" w:line="240" w:lineRule="auto"/>
              <w:ind w:left="20" w:right="20"/>
              <w:jc w:val="both"/>
              <w:rPr>
                <w:sz w:val="28"/>
                <w:szCs w:val="28"/>
              </w:rPr>
            </w:pPr>
            <w:r w:rsidRPr="000D6DFC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3340D9" w:rsidRPr="000D6DFC" w:rsidRDefault="003340D9" w:rsidP="00B30063">
            <w:pPr>
              <w:widowControl w:val="0"/>
              <w:suppressAutoHyphens/>
              <w:spacing w:after="0" w:line="240" w:lineRule="auto"/>
              <w:jc w:val="both"/>
              <w:rPr>
                <w:szCs w:val="28"/>
              </w:rPr>
            </w:pPr>
            <w:r w:rsidRPr="000D6DFC">
              <w:rPr>
                <w:szCs w:val="28"/>
              </w:rPr>
              <w:t>Растачивать и сверлить детали на расточных станках различных типов.</w:t>
            </w:r>
          </w:p>
        </w:tc>
      </w:tr>
      <w:tr w:rsidR="003340D9" w:rsidRPr="000D6DFC" w:rsidTr="00B30063">
        <w:tc>
          <w:tcPr>
            <w:tcW w:w="833" w:type="pct"/>
            <w:tcBorders>
              <w:left w:val="single" w:sz="12" w:space="0" w:color="auto"/>
            </w:tcBorders>
          </w:tcPr>
          <w:p w:rsidR="003340D9" w:rsidRPr="000D6DFC" w:rsidRDefault="003340D9" w:rsidP="00B30063">
            <w:pPr>
              <w:widowControl w:val="0"/>
              <w:suppressAutoHyphens/>
              <w:spacing w:after="0" w:line="240" w:lineRule="auto"/>
              <w:jc w:val="both"/>
              <w:rPr>
                <w:szCs w:val="28"/>
              </w:rPr>
            </w:pPr>
            <w:r w:rsidRPr="000D6DFC">
              <w:rPr>
                <w:szCs w:val="28"/>
              </w:rPr>
              <w:t xml:space="preserve">ПК </w:t>
            </w:r>
            <w:r>
              <w:rPr>
                <w:szCs w:val="28"/>
              </w:rPr>
              <w:t>3.</w:t>
            </w:r>
            <w:r w:rsidRPr="000D6DFC">
              <w:rPr>
                <w:szCs w:val="28"/>
              </w:rPr>
              <w:t>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340D9" w:rsidRPr="000D6DFC" w:rsidRDefault="003340D9" w:rsidP="00B30063">
            <w:pPr>
              <w:widowControl w:val="0"/>
              <w:suppressAutoHyphens/>
              <w:spacing w:after="0" w:line="240" w:lineRule="auto"/>
              <w:jc w:val="both"/>
              <w:rPr>
                <w:szCs w:val="28"/>
              </w:rPr>
            </w:pPr>
            <w:r w:rsidRPr="000D6DFC">
              <w:rPr>
                <w:szCs w:val="28"/>
              </w:rPr>
              <w:t>Проверять качество выполненных на расточных станках работ.</w:t>
            </w:r>
          </w:p>
        </w:tc>
      </w:tr>
      <w:tr w:rsidR="003340D9" w:rsidRPr="000D6DFC" w:rsidTr="00B30063">
        <w:tc>
          <w:tcPr>
            <w:tcW w:w="833" w:type="pct"/>
            <w:tcBorders>
              <w:left w:val="single" w:sz="12" w:space="0" w:color="auto"/>
            </w:tcBorders>
          </w:tcPr>
          <w:p w:rsidR="003340D9" w:rsidRPr="000D6DFC" w:rsidRDefault="003340D9" w:rsidP="00B30063">
            <w:pPr>
              <w:widowControl w:val="0"/>
              <w:suppressAutoHyphens/>
              <w:spacing w:after="0" w:line="240" w:lineRule="auto"/>
              <w:jc w:val="both"/>
              <w:rPr>
                <w:szCs w:val="28"/>
              </w:rPr>
            </w:pPr>
            <w:r w:rsidRPr="000D6DFC">
              <w:rPr>
                <w:szCs w:val="28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340D9" w:rsidRPr="000D6DFC" w:rsidRDefault="003340D9" w:rsidP="00B30063">
            <w:pPr>
              <w:pStyle w:val="27"/>
              <w:shd w:val="clear" w:color="auto" w:fill="auto"/>
              <w:spacing w:after="0" w:line="240" w:lineRule="auto"/>
              <w:ind w:left="20" w:right="40" w:firstLine="39"/>
              <w:jc w:val="both"/>
              <w:rPr>
                <w:sz w:val="28"/>
                <w:szCs w:val="28"/>
              </w:rPr>
            </w:pPr>
            <w:r w:rsidRPr="000D6DFC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340D9" w:rsidRPr="000D6DFC" w:rsidTr="00B30063">
        <w:tc>
          <w:tcPr>
            <w:tcW w:w="833" w:type="pct"/>
            <w:tcBorders>
              <w:left w:val="single" w:sz="12" w:space="0" w:color="auto"/>
            </w:tcBorders>
          </w:tcPr>
          <w:p w:rsidR="003340D9" w:rsidRPr="000D6DFC" w:rsidRDefault="003340D9" w:rsidP="00B30063">
            <w:pPr>
              <w:widowControl w:val="0"/>
              <w:suppressAutoHyphens/>
              <w:spacing w:after="0" w:line="240" w:lineRule="auto"/>
              <w:jc w:val="both"/>
              <w:rPr>
                <w:szCs w:val="28"/>
              </w:rPr>
            </w:pPr>
            <w:r w:rsidRPr="000D6DFC">
              <w:rPr>
                <w:szCs w:val="28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340D9" w:rsidRPr="000D6DFC" w:rsidRDefault="003340D9" w:rsidP="00B30063">
            <w:pPr>
              <w:widowControl w:val="0"/>
              <w:suppressAutoHyphens/>
              <w:spacing w:after="0" w:line="240" w:lineRule="auto"/>
              <w:jc w:val="both"/>
              <w:rPr>
                <w:szCs w:val="28"/>
              </w:rPr>
            </w:pPr>
            <w:r w:rsidRPr="000D6DFC">
              <w:rPr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3340D9" w:rsidRPr="000D6DFC" w:rsidTr="00B30063">
        <w:tc>
          <w:tcPr>
            <w:tcW w:w="833" w:type="pct"/>
            <w:tcBorders>
              <w:left w:val="single" w:sz="12" w:space="0" w:color="auto"/>
            </w:tcBorders>
          </w:tcPr>
          <w:p w:rsidR="003340D9" w:rsidRPr="000D6DFC" w:rsidRDefault="003340D9" w:rsidP="00B30063">
            <w:pPr>
              <w:widowControl w:val="0"/>
              <w:suppressAutoHyphens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340D9" w:rsidRPr="000D6DFC" w:rsidRDefault="003340D9" w:rsidP="00B30063">
            <w:pPr>
              <w:pStyle w:val="27"/>
              <w:shd w:val="clear" w:color="auto" w:fill="auto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  <w:r w:rsidRPr="000D6DFC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340D9" w:rsidRPr="000D6DFC" w:rsidTr="00B3006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3340D9" w:rsidRPr="000D6DFC" w:rsidRDefault="003340D9" w:rsidP="00B30063">
            <w:pPr>
              <w:widowControl w:val="0"/>
              <w:suppressAutoHyphens/>
              <w:spacing w:after="0" w:line="240" w:lineRule="auto"/>
              <w:jc w:val="both"/>
              <w:rPr>
                <w:szCs w:val="28"/>
              </w:rPr>
            </w:pPr>
            <w:r w:rsidRPr="000D6DFC">
              <w:rPr>
                <w:szCs w:val="28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340D9" w:rsidRPr="000D6DFC" w:rsidRDefault="003340D9" w:rsidP="00B30063">
            <w:pPr>
              <w:widowControl w:val="0"/>
              <w:suppressAutoHyphens/>
              <w:spacing w:after="0" w:line="240" w:lineRule="auto"/>
              <w:jc w:val="both"/>
              <w:rPr>
                <w:szCs w:val="28"/>
              </w:rPr>
            </w:pPr>
            <w:r w:rsidRPr="000D6DFC">
              <w:rPr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340D9" w:rsidRPr="000D6DFC" w:rsidTr="00B3006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3340D9" w:rsidRPr="000D6DFC" w:rsidRDefault="003340D9" w:rsidP="00B30063">
            <w:pPr>
              <w:widowControl w:val="0"/>
              <w:suppressAutoHyphens/>
              <w:spacing w:after="0" w:line="240" w:lineRule="auto"/>
              <w:jc w:val="both"/>
              <w:rPr>
                <w:szCs w:val="28"/>
              </w:rPr>
            </w:pPr>
            <w:r w:rsidRPr="000D6DFC">
              <w:rPr>
                <w:szCs w:val="28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340D9" w:rsidRPr="000D6DFC" w:rsidRDefault="003340D9" w:rsidP="00B30063">
            <w:pPr>
              <w:pStyle w:val="27"/>
              <w:shd w:val="clear" w:color="auto" w:fill="auto"/>
              <w:spacing w:after="0" w:line="240" w:lineRule="auto"/>
              <w:ind w:right="20"/>
              <w:jc w:val="both"/>
              <w:rPr>
                <w:sz w:val="28"/>
                <w:szCs w:val="28"/>
              </w:rPr>
            </w:pPr>
            <w:r w:rsidRPr="000D6DFC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340D9" w:rsidRPr="000D6DFC" w:rsidTr="00B3006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3340D9" w:rsidRPr="000D6DFC" w:rsidRDefault="003340D9" w:rsidP="00B30063">
            <w:pPr>
              <w:widowControl w:val="0"/>
              <w:suppressAutoHyphens/>
              <w:spacing w:after="0" w:line="240" w:lineRule="auto"/>
              <w:jc w:val="both"/>
              <w:rPr>
                <w:szCs w:val="28"/>
              </w:rPr>
            </w:pPr>
            <w:r w:rsidRPr="000D6DFC">
              <w:rPr>
                <w:szCs w:val="28"/>
              </w:rPr>
              <w:t>ОК 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340D9" w:rsidRPr="000D6DFC" w:rsidRDefault="003340D9" w:rsidP="00B30063">
            <w:pPr>
              <w:pStyle w:val="27"/>
              <w:shd w:val="clear" w:color="auto" w:fill="auto"/>
              <w:spacing w:after="0" w:line="240" w:lineRule="auto"/>
              <w:ind w:right="20"/>
              <w:jc w:val="both"/>
              <w:rPr>
                <w:sz w:val="28"/>
                <w:szCs w:val="28"/>
              </w:rPr>
            </w:pPr>
            <w:r w:rsidRPr="000D6DFC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3340D9" w:rsidRPr="000D6DFC" w:rsidTr="00B30063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3340D9" w:rsidRPr="000D6DFC" w:rsidRDefault="003340D9" w:rsidP="00B30063">
            <w:pPr>
              <w:widowControl w:val="0"/>
              <w:suppressAutoHyphens/>
              <w:spacing w:after="0" w:line="240" w:lineRule="auto"/>
              <w:jc w:val="both"/>
              <w:rPr>
                <w:szCs w:val="28"/>
              </w:rPr>
            </w:pPr>
            <w:r w:rsidRPr="000D6DFC">
              <w:rPr>
                <w:szCs w:val="28"/>
              </w:rPr>
              <w:t>ОК 7.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3340D9" w:rsidRPr="000D6DFC" w:rsidRDefault="003340D9" w:rsidP="00B30063">
            <w:pPr>
              <w:pStyle w:val="27"/>
              <w:shd w:val="clear" w:color="auto" w:fill="auto"/>
              <w:spacing w:after="0" w:line="240" w:lineRule="auto"/>
              <w:ind w:right="20"/>
              <w:jc w:val="both"/>
              <w:rPr>
                <w:sz w:val="28"/>
                <w:szCs w:val="28"/>
              </w:rPr>
            </w:pPr>
            <w:r w:rsidRPr="000D6DFC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340D9" w:rsidRDefault="003340D9" w:rsidP="003340D9">
      <w:pPr>
        <w:pStyle w:val="16"/>
        <w:rPr>
          <w:b/>
          <w:caps/>
          <w:sz w:val="28"/>
          <w:szCs w:val="28"/>
        </w:rPr>
        <w:sectPr w:rsidR="003340D9" w:rsidSect="00B3006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340D9" w:rsidRPr="00DE3039" w:rsidRDefault="003340D9" w:rsidP="003340D9">
      <w:pPr>
        <w:pStyle w:val="16"/>
        <w:jc w:val="center"/>
        <w:rPr>
          <w:b/>
          <w:caps/>
          <w:sz w:val="28"/>
          <w:szCs w:val="28"/>
        </w:rPr>
      </w:pPr>
      <w:r w:rsidRPr="00DE3039">
        <w:rPr>
          <w:b/>
          <w:caps/>
          <w:sz w:val="28"/>
          <w:szCs w:val="28"/>
        </w:rPr>
        <w:lastRenderedPageBreak/>
        <w:t>3. СТРУКТУРА содержание профессионального модуля</w:t>
      </w:r>
    </w:p>
    <w:p w:rsidR="003340D9" w:rsidRPr="003C6CE6" w:rsidRDefault="003340D9" w:rsidP="003340D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3C6CE6">
        <w:rPr>
          <w:sz w:val="28"/>
          <w:szCs w:val="28"/>
        </w:rPr>
        <w:t>3.1. Тематический план профессионального модуля</w:t>
      </w:r>
      <w:r w:rsidR="00F54ACE">
        <w:rPr>
          <w:sz w:val="28"/>
          <w:szCs w:val="28"/>
        </w:rPr>
        <w:t xml:space="preserve">  </w:t>
      </w:r>
      <w:r w:rsidRPr="003C6CE6">
        <w:rPr>
          <w:sz w:val="28"/>
          <w:szCs w:val="28"/>
        </w:rPr>
        <w:t>ПМ.03.</w:t>
      </w:r>
      <w:r w:rsidRPr="003C6CE6">
        <w:rPr>
          <w:szCs w:val="28"/>
        </w:rPr>
        <w:t xml:space="preserve"> «</w:t>
      </w:r>
      <w:r w:rsidRPr="003C6CE6">
        <w:rPr>
          <w:sz w:val="28"/>
          <w:szCs w:val="28"/>
        </w:rPr>
        <w:t>Растачивание и сверление деталей»</w:t>
      </w:r>
    </w:p>
    <w:p w:rsidR="003340D9" w:rsidRPr="00025997" w:rsidRDefault="003340D9" w:rsidP="003340D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0"/>
          <w:szCs w:val="20"/>
        </w:rPr>
      </w:pPr>
    </w:p>
    <w:tbl>
      <w:tblPr>
        <w:tblW w:w="508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3600"/>
        <w:gridCol w:w="1708"/>
        <w:gridCol w:w="920"/>
        <w:gridCol w:w="1684"/>
        <w:gridCol w:w="1642"/>
        <w:gridCol w:w="998"/>
        <w:gridCol w:w="995"/>
        <w:gridCol w:w="15"/>
        <w:gridCol w:w="1429"/>
        <w:gridCol w:w="9"/>
      </w:tblGrid>
      <w:tr w:rsidR="003340D9" w:rsidRPr="000D6DFC" w:rsidTr="008401DE">
        <w:trPr>
          <w:gridAfter w:val="1"/>
          <w:wAfter w:w="3" w:type="pct"/>
          <w:trHeight w:val="435"/>
        </w:trPr>
        <w:tc>
          <w:tcPr>
            <w:tcW w:w="677" w:type="pct"/>
            <w:vMerge w:val="restart"/>
          </w:tcPr>
          <w:p w:rsidR="003340D9" w:rsidRPr="007F2141" w:rsidRDefault="003340D9" w:rsidP="00B3006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F2141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197" w:type="pct"/>
            <w:vMerge w:val="restart"/>
          </w:tcPr>
          <w:p w:rsidR="003340D9" w:rsidRPr="007F2141" w:rsidRDefault="003340D9" w:rsidP="00B3006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F2141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68" w:type="pct"/>
            <w:vMerge w:val="restart"/>
          </w:tcPr>
          <w:p w:rsidR="003340D9" w:rsidRPr="007F2141" w:rsidRDefault="003340D9" w:rsidP="00B30063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7F2141">
              <w:rPr>
                <w:b/>
                <w:iCs/>
                <w:sz w:val="20"/>
                <w:szCs w:val="20"/>
              </w:rPr>
              <w:t>Всего часов</w:t>
            </w:r>
          </w:p>
          <w:p w:rsidR="003340D9" w:rsidRPr="007F2141" w:rsidRDefault="003340D9" w:rsidP="00B30063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44" w:type="pct"/>
            <w:gridSpan w:val="4"/>
          </w:tcPr>
          <w:p w:rsidR="003340D9" w:rsidRPr="007F2141" w:rsidRDefault="003340D9" w:rsidP="00B3006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F2141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11" w:type="pct"/>
            <w:gridSpan w:val="3"/>
          </w:tcPr>
          <w:p w:rsidR="003340D9" w:rsidRPr="00025997" w:rsidRDefault="003340D9" w:rsidP="00B30063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Практика</w:t>
            </w:r>
          </w:p>
        </w:tc>
      </w:tr>
      <w:tr w:rsidR="008401DE" w:rsidRPr="000D6DFC" w:rsidTr="008401DE">
        <w:trPr>
          <w:gridAfter w:val="1"/>
          <w:wAfter w:w="3" w:type="pct"/>
          <w:trHeight w:val="435"/>
        </w:trPr>
        <w:tc>
          <w:tcPr>
            <w:tcW w:w="677" w:type="pct"/>
            <w:vMerge/>
          </w:tcPr>
          <w:p w:rsidR="008401DE" w:rsidRPr="007F2141" w:rsidRDefault="008401DE" w:rsidP="00B3006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:rsidR="008401DE" w:rsidRPr="007F2141" w:rsidRDefault="008401DE" w:rsidP="00B3006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8401DE" w:rsidRPr="007F2141" w:rsidRDefault="008401DE" w:rsidP="00B30063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6" w:type="pct"/>
            <w:gridSpan w:val="2"/>
          </w:tcPr>
          <w:p w:rsidR="008401DE" w:rsidRPr="007F2141" w:rsidRDefault="008401DE" w:rsidP="00B3006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F2141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7F2141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546" w:type="pct"/>
            <w:vMerge w:val="restart"/>
            <w:tcBorders>
              <w:right w:val="single" w:sz="4" w:space="0" w:color="auto"/>
            </w:tcBorders>
          </w:tcPr>
          <w:p w:rsidR="008401DE" w:rsidRDefault="008401DE" w:rsidP="00B3006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F2141">
              <w:rPr>
                <w:b/>
                <w:sz w:val="20"/>
                <w:szCs w:val="20"/>
              </w:rPr>
              <w:t>Самостоятель</w:t>
            </w:r>
            <w:proofErr w:type="spellEnd"/>
          </w:p>
          <w:p w:rsidR="008401DE" w:rsidRPr="007F2141" w:rsidRDefault="008401DE" w:rsidP="00B3006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F2141">
              <w:rPr>
                <w:b/>
                <w:sz w:val="20"/>
                <w:szCs w:val="20"/>
              </w:rPr>
              <w:t>ная</w:t>
            </w:r>
            <w:proofErr w:type="spellEnd"/>
            <w:r w:rsidRPr="007F2141">
              <w:rPr>
                <w:b/>
                <w:sz w:val="20"/>
                <w:szCs w:val="20"/>
              </w:rPr>
              <w:t xml:space="preserve"> работа </w:t>
            </w:r>
            <w:proofErr w:type="gramStart"/>
            <w:r w:rsidRPr="007F2141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7F2141">
              <w:rPr>
                <w:b/>
                <w:sz w:val="20"/>
                <w:szCs w:val="20"/>
              </w:rPr>
              <w:t xml:space="preserve">, </w:t>
            </w:r>
          </w:p>
          <w:p w:rsidR="008401DE" w:rsidRPr="00F000C7" w:rsidRDefault="008401DE" w:rsidP="00B3006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00C7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332" w:type="pct"/>
            <w:vMerge w:val="restart"/>
            <w:tcBorders>
              <w:left w:val="single" w:sz="4" w:space="0" w:color="auto"/>
            </w:tcBorders>
          </w:tcPr>
          <w:p w:rsidR="008401DE" w:rsidRDefault="008401DE" w:rsidP="00B3006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Консультация</w:t>
            </w:r>
          </w:p>
          <w:p w:rsidR="008401DE" w:rsidRPr="00F000C7" w:rsidRDefault="008401DE" w:rsidP="00B3006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331" w:type="pct"/>
            <w:vMerge w:val="restart"/>
          </w:tcPr>
          <w:p w:rsidR="008401DE" w:rsidRPr="007F2141" w:rsidRDefault="008401DE" w:rsidP="00B3006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</w:t>
            </w:r>
          </w:p>
          <w:p w:rsidR="008401DE" w:rsidRPr="00F000C7" w:rsidRDefault="008401DE" w:rsidP="00B3006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000C7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480" w:type="pct"/>
            <w:gridSpan w:val="2"/>
            <w:vMerge w:val="restart"/>
          </w:tcPr>
          <w:p w:rsidR="008401DE" w:rsidRPr="007F2141" w:rsidRDefault="008401DE" w:rsidP="00B30063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7F2141">
              <w:rPr>
                <w:b/>
                <w:iCs/>
                <w:sz w:val="20"/>
                <w:szCs w:val="20"/>
              </w:rPr>
              <w:t>Производственная,</w:t>
            </w:r>
          </w:p>
          <w:p w:rsidR="008401DE" w:rsidRPr="00F000C7" w:rsidRDefault="008401DE" w:rsidP="00B30063">
            <w:pPr>
              <w:pStyle w:val="21"/>
              <w:widowControl w:val="0"/>
              <w:ind w:left="72" w:firstLine="0"/>
              <w:jc w:val="center"/>
              <w:rPr>
                <w:b/>
                <w:iCs/>
                <w:sz w:val="20"/>
                <w:szCs w:val="20"/>
              </w:rPr>
            </w:pPr>
            <w:r w:rsidRPr="00F000C7">
              <w:rPr>
                <w:b/>
                <w:iCs/>
                <w:sz w:val="20"/>
                <w:szCs w:val="20"/>
              </w:rPr>
              <w:t>часов</w:t>
            </w:r>
          </w:p>
          <w:p w:rsidR="008401DE" w:rsidRPr="007F2141" w:rsidRDefault="008401DE" w:rsidP="00B30063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8401DE" w:rsidRPr="000D6DFC" w:rsidTr="008401DE">
        <w:trPr>
          <w:gridAfter w:val="1"/>
          <w:wAfter w:w="3" w:type="pct"/>
          <w:trHeight w:val="390"/>
        </w:trPr>
        <w:tc>
          <w:tcPr>
            <w:tcW w:w="677" w:type="pct"/>
            <w:vMerge/>
          </w:tcPr>
          <w:p w:rsidR="008401DE" w:rsidRPr="000D6DFC" w:rsidRDefault="008401DE" w:rsidP="00B300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:rsidR="008401DE" w:rsidRPr="000D6DFC" w:rsidRDefault="008401DE" w:rsidP="00B300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8401DE" w:rsidRPr="000D6DFC" w:rsidRDefault="008401DE" w:rsidP="00B300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</w:tcPr>
          <w:p w:rsidR="008401DE" w:rsidRPr="007F2141" w:rsidRDefault="008401DE" w:rsidP="00B3006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F2141">
              <w:rPr>
                <w:b/>
                <w:sz w:val="20"/>
                <w:szCs w:val="20"/>
              </w:rPr>
              <w:t>Всего,</w:t>
            </w:r>
          </w:p>
          <w:p w:rsidR="008401DE" w:rsidRPr="00F000C7" w:rsidRDefault="008401DE" w:rsidP="00B3006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00C7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560" w:type="pct"/>
          </w:tcPr>
          <w:p w:rsidR="008401DE" w:rsidRPr="007F2141" w:rsidRDefault="008401DE" w:rsidP="00B3006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F2141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8401DE" w:rsidRPr="00F000C7" w:rsidRDefault="008401DE" w:rsidP="00B3006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00C7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546" w:type="pct"/>
            <w:vMerge/>
            <w:tcBorders>
              <w:right w:val="single" w:sz="4" w:space="0" w:color="auto"/>
            </w:tcBorders>
          </w:tcPr>
          <w:p w:rsidR="008401DE" w:rsidRPr="007F2141" w:rsidRDefault="008401DE" w:rsidP="00B3006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</w:tcBorders>
          </w:tcPr>
          <w:p w:rsidR="008401DE" w:rsidRPr="007F2141" w:rsidRDefault="008401DE" w:rsidP="00B3006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8401DE" w:rsidRPr="007F2141" w:rsidRDefault="008401DE" w:rsidP="009C246A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vMerge/>
          </w:tcPr>
          <w:p w:rsidR="008401DE" w:rsidRPr="007F2141" w:rsidRDefault="008401DE" w:rsidP="00B30063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401DE" w:rsidRPr="000D6DFC" w:rsidTr="008401DE">
        <w:trPr>
          <w:gridAfter w:val="1"/>
          <w:wAfter w:w="3" w:type="pct"/>
        </w:trPr>
        <w:tc>
          <w:tcPr>
            <w:tcW w:w="677" w:type="pct"/>
          </w:tcPr>
          <w:p w:rsidR="008401DE" w:rsidRPr="000D6DFC" w:rsidRDefault="008401DE" w:rsidP="00B300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D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7" w:type="pct"/>
          </w:tcPr>
          <w:p w:rsidR="008401DE" w:rsidRPr="000D6DFC" w:rsidRDefault="008401DE" w:rsidP="00B300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D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8" w:type="pct"/>
          </w:tcPr>
          <w:p w:rsidR="008401DE" w:rsidRPr="007F2141" w:rsidRDefault="008401DE" w:rsidP="00B3006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F214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</w:tcPr>
          <w:p w:rsidR="008401DE" w:rsidRPr="007F2141" w:rsidRDefault="008401DE" w:rsidP="00B3006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F214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0" w:type="pct"/>
          </w:tcPr>
          <w:p w:rsidR="008401DE" w:rsidRPr="007F2141" w:rsidRDefault="008401DE" w:rsidP="00B3006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F214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8401DE" w:rsidRPr="007F2141" w:rsidRDefault="008401DE" w:rsidP="00B3006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F214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2" w:type="pct"/>
            <w:tcBorders>
              <w:left w:val="single" w:sz="4" w:space="0" w:color="auto"/>
            </w:tcBorders>
          </w:tcPr>
          <w:p w:rsidR="008401DE" w:rsidRPr="007F2141" w:rsidRDefault="008401DE" w:rsidP="008401DE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1" w:type="pct"/>
          </w:tcPr>
          <w:p w:rsidR="008401DE" w:rsidRPr="007F2141" w:rsidRDefault="008401DE" w:rsidP="00B3006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80" w:type="pct"/>
            <w:gridSpan w:val="2"/>
          </w:tcPr>
          <w:p w:rsidR="008401DE" w:rsidRPr="00025997" w:rsidRDefault="008401DE" w:rsidP="00B30063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9</w:t>
            </w:r>
          </w:p>
        </w:tc>
      </w:tr>
      <w:tr w:rsidR="008401DE" w:rsidRPr="000D6DFC" w:rsidTr="008401DE">
        <w:trPr>
          <w:gridAfter w:val="1"/>
          <w:wAfter w:w="3" w:type="pct"/>
          <w:trHeight w:val="877"/>
        </w:trPr>
        <w:tc>
          <w:tcPr>
            <w:tcW w:w="677" w:type="pct"/>
            <w:tcBorders>
              <w:bottom w:val="single" w:sz="4" w:space="0" w:color="auto"/>
            </w:tcBorders>
          </w:tcPr>
          <w:p w:rsidR="008401DE" w:rsidRDefault="008401DE" w:rsidP="00B300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1FBB"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</w:rPr>
              <w:t>3.1.</w:t>
            </w:r>
          </w:p>
          <w:p w:rsidR="008401DE" w:rsidRPr="000D6DFC" w:rsidRDefault="008401DE" w:rsidP="00B3006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</w:t>
            </w:r>
            <w:r w:rsidRPr="00D51FB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..</w:t>
            </w:r>
          </w:p>
        </w:tc>
        <w:tc>
          <w:tcPr>
            <w:tcW w:w="1197" w:type="pct"/>
            <w:tcBorders>
              <w:bottom w:val="single" w:sz="4" w:space="0" w:color="auto"/>
            </w:tcBorders>
          </w:tcPr>
          <w:p w:rsidR="008401DE" w:rsidRPr="000D6DFC" w:rsidRDefault="008401DE" w:rsidP="00B30063">
            <w:pPr>
              <w:widowControl w:val="0"/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0D6DFC">
              <w:rPr>
                <w:b/>
                <w:sz w:val="20"/>
                <w:szCs w:val="20"/>
              </w:rPr>
              <w:t>Раздел 1</w:t>
            </w:r>
            <w:r w:rsidRPr="002424AC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ПМ. </w:t>
            </w:r>
            <w:r w:rsidRPr="002424AC">
              <w:rPr>
                <w:b/>
                <w:sz w:val="20"/>
                <w:szCs w:val="20"/>
              </w:rPr>
              <w:t>Растачивание и сверление деталей на расточных станках различных типов и контроль качества продукции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8401DE" w:rsidRPr="007F2141" w:rsidRDefault="008401DE" w:rsidP="00B3006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8401DE" w:rsidRPr="007F2141" w:rsidRDefault="008401DE" w:rsidP="00B3006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8401DE" w:rsidRPr="007F2141" w:rsidRDefault="008401DE" w:rsidP="00B30063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46" w:type="pct"/>
            <w:tcBorders>
              <w:bottom w:val="single" w:sz="4" w:space="0" w:color="auto"/>
              <w:right w:val="single" w:sz="4" w:space="0" w:color="auto"/>
            </w:tcBorders>
          </w:tcPr>
          <w:p w:rsidR="008401DE" w:rsidRPr="007F2141" w:rsidRDefault="008401DE" w:rsidP="00B3006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</w:tcPr>
          <w:p w:rsidR="008401DE" w:rsidRPr="007F2141" w:rsidRDefault="008401DE" w:rsidP="008401D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8401DE" w:rsidRPr="007F2141" w:rsidRDefault="008401DE" w:rsidP="00B3006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480" w:type="pct"/>
            <w:gridSpan w:val="2"/>
            <w:tcBorders>
              <w:bottom w:val="single" w:sz="4" w:space="0" w:color="auto"/>
            </w:tcBorders>
          </w:tcPr>
          <w:p w:rsidR="008401DE" w:rsidRPr="007F2141" w:rsidRDefault="008401DE" w:rsidP="00B30063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7F2141">
              <w:rPr>
                <w:b/>
                <w:i/>
                <w:iCs/>
                <w:sz w:val="20"/>
                <w:szCs w:val="20"/>
              </w:rPr>
              <w:t>-</w:t>
            </w:r>
          </w:p>
        </w:tc>
      </w:tr>
      <w:tr w:rsidR="008401DE" w:rsidRPr="000D6DFC" w:rsidTr="008401DE">
        <w:trPr>
          <w:gridAfter w:val="1"/>
          <w:wAfter w:w="3" w:type="pct"/>
          <w:trHeight w:val="1358"/>
        </w:trPr>
        <w:tc>
          <w:tcPr>
            <w:tcW w:w="677" w:type="pct"/>
          </w:tcPr>
          <w:p w:rsidR="008401DE" w:rsidRPr="007F2141" w:rsidRDefault="008401DE" w:rsidP="00B30063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7" w:type="pct"/>
          </w:tcPr>
          <w:p w:rsidR="008401DE" w:rsidRPr="007F2141" w:rsidRDefault="008401DE" w:rsidP="00B30063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7F2141">
              <w:rPr>
                <w:b/>
                <w:sz w:val="20"/>
                <w:szCs w:val="20"/>
              </w:rPr>
              <w:t>Производственная практика</w:t>
            </w:r>
            <w:r w:rsidRPr="005E5317">
              <w:rPr>
                <w:b/>
                <w:sz w:val="20"/>
                <w:szCs w:val="20"/>
              </w:rPr>
              <w:t>, часов</w:t>
            </w:r>
          </w:p>
        </w:tc>
        <w:tc>
          <w:tcPr>
            <w:tcW w:w="568" w:type="pct"/>
          </w:tcPr>
          <w:p w:rsidR="008401DE" w:rsidRPr="000D6DFC" w:rsidRDefault="008401DE" w:rsidP="00B3006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2075" w:type="pct"/>
            <w:gridSpan w:val="5"/>
            <w:shd w:val="clear" w:color="auto" w:fill="C0C0C0"/>
          </w:tcPr>
          <w:p w:rsidR="008401DE" w:rsidRPr="000D6DFC" w:rsidRDefault="008401DE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gridSpan w:val="2"/>
          </w:tcPr>
          <w:p w:rsidR="008401DE" w:rsidRPr="00025997" w:rsidRDefault="008401DE" w:rsidP="00B30063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216</w:t>
            </w:r>
          </w:p>
        </w:tc>
      </w:tr>
      <w:tr w:rsidR="008401DE" w:rsidRPr="000D6DFC" w:rsidTr="008401DE">
        <w:tc>
          <w:tcPr>
            <w:tcW w:w="677" w:type="pct"/>
          </w:tcPr>
          <w:p w:rsidR="008401DE" w:rsidRPr="007F2141" w:rsidRDefault="008401DE" w:rsidP="00B30063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7" w:type="pct"/>
          </w:tcPr>
          <w:p w:rsidR="008401DE" w:rsidRPr="00025997" w:rsidRDefault="008401DE" w:rsidP="00B30063">
            <w:pPr>
              <w:pStyle w:val="21"/>
              <w:widowControl w:val="0"/>
              <w:ind w:left="0" w:firstLine="0"/>
              <w:jc w:val="both"/>
              <w:rPr>
                <w:b/>
                <w:iCs/>
                <w:sz w:val="20"/>
                <w:szCs w:val="20"/>
              </w:rPr>
            </w:pPr>
            <w:r w:rsidRPr="00025997">
              <w:rPr>
                <w:b/>
                <w:iCs/>
                <w:sz w:val="20"/>
                <w:szCs w:val="20"/>
              </w:rPr>
              <w:t>Всего:</w:t>
            </w:r>
          </w:p>
        </w:tc>
        <w:tc>
          <w:tcPr>
            <w:tcW w:w="568" w:type="pct"/>
          </w:tcPr>
          <w:p w:rsidR="008401DE" w:rsidRPr="00F000C7" w:rsidRDefault="008401DE" w:rsidP="00B30063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551</w:t>
            </w:r>
          </w:p>
        </w:tc>
        <w:tc>
          <w:tcPr>
            <w:tcW w:w="306" w:type="pct"/>
          </w:tcPr>
          <w:p w:rsidR="008401DE" w:rsidRPr="00025997" w:rsidRDefault="008401DE" w:rsidP="00B30063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80</w:t>
            </w:r>
          </w:p>
        </w:tc>
        <w:tc>
          <w:tcPr>
            <w:tcW w:w="560" w:type="pct"/>
          </w:tcPr>
          <w:p w:rsidR="008401DE" w:rsidRPr="00025997" w:rsidRDefault="008401DE" w:rsidP="00B30063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42</w:t>
            </w:r>
          </w:p>
        </w:tc>
        <w:tc>
          <w:tcPr>
            <w:tcW w:w="546" w:type="pct"/>
          </w:tcPr>
          <w:p w:rsidR="008401DE" w:rsidRPr="00F000C7" w:rsidRDefault="008401DE" w:rsidP="00B30063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35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8401DE" w:rsidRPr="00025997" w:rsidRDefault="008401DE" w:rsidP="008401DE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336" w:type="pct"/>
            <w:gridSpan w:val="2"/>
            <w:tcBorders>
              <w:left w:val="single" w:sz="4" w:space="0" w:color="auto"/>
            </w:tcBorders>
          </w:tcPr>
          <w:p w:rsidR="008401DE" w:rsidRPr="00025997" w:rsidRDefault="008401DE" w:rsidP="00B30063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216</w:t>
            </w:r>
          </w:p>
        </w:tc>
        <w:tc>
          <w:tcPr>
            <w:tcW w:w="478" w:type="pct"/>
            <w:gridSpan w:val="2"/>
          </w:tcPr>
          <w:p w:rsidR="008401DE" w:rsidRPr="00025997" w:rsidRDefault="008401DE" w:rsidP="00B30063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216</w:t>
            </w:r>
          </w:p>
        </w:tc>
      </w:tr>
    </w:tbl>
    <w:p w:rsidR="003340D9" w:rsidRPr="00DE3039" w:rsidRDefault="003340D9" w:rsidP="003340D9">
      <w:pPr>
        <w:spacing w:after="0" w:line="240" w:lineRule="auto"/>
        <w:rPr>
          <w:i/>
          <w:szCs w:val="28"/>
        </w:rPr>
      </w:pPr>
    </w:p>
    <w:p w:rsidR="003340D9" w:rsidRPr="00DE3039" w:rsidRDefault="003340D9" w:rsidP="003340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  <w:sz w:val="28"/>
          <w:szCs w:val="28"/>
        </w:rPr>
      </w:pPr>
    </w:p>
    <w:p w:rsidR="003340D9" w:rsidRDefault="003340D9" w:rsidP="003340D9">
      <w:pPr>
        <w:rPr>
          <w:b/>
          <w:caps/>
          <w:szCs w:val="28"/>
        </w:rPr>
      </w:pPr>
      <w:r>
        <w:rPr>
          <w:b/>
          <w:caps/>
          <w:szCs w:val="28"/>
        </w:rPr>
        <w:br w:type="page"/>
      </w:r>
    </w:p>
    <w:p w:rsidR="003340D9" w:rsidRPr="00DE3039" w:rsidRDefault="003340D9" w:rsidP="003340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sz w:val="28"/>
          <w:szCs w:val="28"/>
        </w:rPr>
      </w:pPr>
      <w:r w:rsidRPr="00DE3039">
        <w:rPr>
          <w:b/>
          <w:caps/>
          <w:sz w:val="28"/>
          <w:szCs w:val="28"/>
        </w:rPr>
        <w:lastRenderedPageBreak/>
        <w:t xml:space="preserve">3.2. </w:t>
      </w:r>
      <w:r w:rsidRPr="00DE3039">
        <w:rPr>
          <w:b/>
          <w:sz w:val="28"/>
          <w:szCs w:val="28"/>
        </w:rPr>
        <w:t xml:space="preserve">Содержание </w:t>
      </w:r>
      <w:proofErr w:type="gramStart"/>
      <w:r w:rsidRPr="00DE3039">
        <w:rPr>
          <w:b/>
          <w:sz w:val="28"/>
          <w:szCs w:val="28"/>
        </w:rPr>
        <w:t>обучения по</w:t>
      </w:r>
      <w:proofErr w:type="gramEnd"/>
      <w:r w:rsidRPr="00DE3039">
        <w:rPr>
          <w:b/>
          <w:sz w:val="28"/>
          <w:szCs w:val="28"/>
        </w:rPr>
        <w:t xml:space="preserve"> профессиональному модулю </w:t>
      </w:r>
      <w:r w:rsidRPr="005E5317">
        <w:rPr>
          <w:b/>
          <w:sz w:val="28"/>
          <w:szCs w:val="28"/>
        </w:rPr>
        <w:t xml:space="preserve">ПМ.03. </w:t>
      </w:r>
      <w:r>
        <w:rPr>
          <w:b/>
          <w:sz w:val="28"/>
          <w:szCs w:val="28"/>
        </w:rPr>
        <w:t>«</w:t>
      </w:r>
      <w:r w:rsidRPr="005E5317">
        <w:rPr>
          <w:b/>
          <w:sz w:val="28"/>
          <w:szCs w:val="28"/>
        </w:rPr>
        <w:t>Растачивание и сверление деталей</w:t>
      </w:r>
      <w:r>
        <w:rPr>
          <w:b/>
          <w:sz w:val="28"/>
          <w:szCs w:val="28"/>
        </w:rPr>
        <w:t>»</w:t>
      </w:r>
    </w:p>
    <w:p w:rsidR="003340D9" w:rsidRPr="00025997" w:rsidRDefault="003340D9" w:rsidP="003340D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538"/>
        <w:gridCol w:w="10230"/>
        <w:gridCol w:w="814"/>
        <w:gridCol w:w="1041"/>
      </w:tblGrid>
      <w:tr w:rsidR="003340D9" w:rsidRPr="000D6DFC" w:rsidTr="00B30063">
        <w:trPr>
          <w:trHeight w:val="20"/>
        </w:trPr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6DFC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0" w:type="auto"/>
            <w:gridSpan w:val="2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DFC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D6DFC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3340D9" w:rsidRPr="00AA7032" w:rsidRDefault="003340D9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A7032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0" w:type="auto"/>
          </w:tcPr>
          <w:p w:rsidR="003340D9" w:rsidRPr="00AA7032" w:rsidRDefault="003340D9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A7032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D6D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D6DF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340D9" w:rsidRPr="00AA7032" w:rsidRDefault="003340D9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A703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340D9" w:rsidRPr="00AA7032" w:rsidRDefault="003340D9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A703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gridSpan w:val="3"/>
          </w:tcPr>
          <w:p w:rsidR="003340D9" w:rsidRPr="00025997" w:rsidRDefault="003340D9" w:rsidP="00B300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5997">
              <w:rPr>
                <w:b/>
                <w:sz w:val="20"/>
                <w:szCs w:val="20"/>
              </w:rPr>
              <w:t>Раздел 1.</w:t>
            </w:r>
            <w:r>
              <w:rPr>
                <w:b/>
                <w:sz w:val="20"/>
                <w:szCs w:val="20"/>
              </w:rPr>
              <w:t xml:space="preserve"> ПМ </w:t>
            </w:r>
            <w:r w:rsidRPr="00025997">
              <w:rPr>
                <w:b/>
                <w:sz w:val="20"/>
                <w:szCs w:val="20"/>
              </w:rPr>
              <w:t>Растачивание и сверление деталей на расточных станках различных типо</w:t>
            </w:r>
            <w:r>
              <w:rPr>
                <w:b/>
                <w:sz w:val="20"/>
                <w:szCs w:val="20"/>
              </w:rPr>
              <w:t>в и контроль качества продукции</w:t>
            </w:r>
          </w:p>
        </w:tc>
        <w:tc>
          <w:tcPr>
            <w:tcW w:w="0" w:type="auto"/>
          </w:tcPr>
          <w:p w:rsidR="003340D9" w:rsidRPr="000D6DFC" w:rsidRDefault="008401DE" w:rsidP="00B300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9C246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shd w:val="clear" w:color="auto" w:fill="BFBFBF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gridSpan w:val="3"/>
          </w:tcPr>
          <w:p w:rsidR="003340D9" w:rsidRPr="00025997" w:rsidRDefault="003340D9" w:rsidP="00B300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5997">
              <w:rPr>
                <w:b/>
                <w:bCs/>
                <w:sz w:val="20"/>
                <w:szCs w:val="20"/>
              </w:rPr>
              <w:t xml:space="preserve">МДК </w:t>
            </w:r>
            <w:r>
              <w:rPr>
                <w:b/>
                <w:bCs/>
                <w:sz w:val="20"/>
                <w:szCs w:val="20"/>
              </w:rPr>
              <w:t>03.0</w:t>
            </w:r>
            <w:r w:rsidRPr="00025997">
              <w:rPr>
                <w:b/>
                <w:bCs/>
                <w:sz w:val="20"/>
                <w:szCs w:val="20"/>
              </w:rPr>
              <w:t>1. Технология работ на токарно-расточных станках</w:t>
            </w:r>
          </w:p>
        </w:tc>
        <w:tc>
          <w:tcPr>
            <w:tcW w:w="0" w:type="auto"/>
          </w:tcPr>
          <w:p w:rsidR="003340D9" w:rsidRPr="00742093" w:rsidRDefault="009C246A" w:rsidP="00B300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0" w:type="auto"/>
            <w:vMerge/>
            <w:shd w:val="clear" w:color="auto" w:fill="BFBFBF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 w:val="restart"/>
          </w:tcPr>
          <w:p w:rsidR="003340D9" w:rsidRPr="00AA7032" w:rsidRDefault="003340D9" w:rsidP="00B3006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A7032">
              <w:rPr>
                <w:b/>
                <w:bCs/>
                <w:sz w:val="20"/>
                <w:szCs w:val="20"/>
              </w:rPr>
              <w:t xml:space="preserve">Тема 1.1 </w:t>
            </w:r>
            <w:r w:rsidRPr="00AA7032">
              <w:rPr>
                <w:bCs/>
                <w:sz w:val="20"/>
                <w:szCs w:val="20"/>
              </w:rPr>
              <w:t>Общие сведения о расточных станках</w:t>
            </w:r>
          </w:p>
        </w:tc>
        <w:tc>
          <w:tcPr>
            <w:tcW w:w="0" w:type="auto"/>
            <w:gridSpan w:val="2"/>
          </w:tcPr>
          <w:p w:rsidR="003340D9" w:rsidRPr="000D6DFC" w:rsidRDefault="003340D9" w:rsidP="00B30063">
            <w:pPr>
              <w:spacing w:after="0" w:line="240" w:lineRule="auto"/>
              <w:rPr>
                <w:sz w:val="20"/>
                <w:szCs w:val="20"/>
              </w:rPr>
            </w:pPr>
            <w:r w:rsidRPr="00AA7032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3340D9" w:rsidRPr="00B700BE" w:rsidRDefault="009C246A" w:rsidP="00B300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700B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/>
          </w:tcPr>
          <w:p w:rsidR="003340D9" w:rsidRPr="00AA7032" w:rsidRDefault="003340D9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D6DFC">
              <w:rPr>
                <w:b/>
                <w:sz w:val="20"/>
                <w:szCs w:val="20"/>
              </w:rPr>
              <w:t>Основные типы расточных станков</w:t>
            </w:r>
            <w:r w:rsidRPr="001D6C3E">
              <w:rPr>
                <w:sz w:val="20"/>
                <w:szCs w:val="20"/>
              </w:rPr>
              <w:t xml:space="preserve">: </w:t>
            </w:r>
            <w:r w:rsidRPr="00651F0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оризонтально-расточные, вертикально-расточные станки, к</w:t>
            </w:r>
            <w:r w:rsidRPr="000D6DFC">
              <w:rPr>
                <w:sz w:val="20"/>
                <w:szCs w:val="20"/>
              </w:rPr>
              <w:t>оординатно-расточные станки</w:t>
            </w:r>
            <w:r>
              <w:rPr>
                <w:sz w:val="20"/>
                <w:szCs w:val="20"/>
              </w:rPr>
              <w:t xml:space="preserve"> и а</w:t>
            </w:r>
            <w:r w:rsidRPr="000D6DFC">
              <w:rPr>
                <w:sz w:val="20"/>
                <w:szCs w:val="20"/>
              </w:rPr>
              <w:t>грегатно-расточные станки</w:t>
            </w:r>
            <w:r>
              <w:rPr>
                <w:sz w:val="20"/>
                <w:szCs w:val="20"/>
              </w:rPr>
              <w:t>; р</w:t>
            </w:r>
            <w:r w:rsidRPr="000D6DFC">
              <w:rPr>
                <w:sz w:val="20"/>
                <w:szCs w:val="20"/>
              </w:rPr>
              <w:t>асточные станки с ЧПУ.</w:t>
            </w:r>
          </w:p>
        </w:tc>
        <w:tc>
          <w:tcPr>
            <w:tcW w:w="0" w:type="auto"/>
            <w:vMerge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/>
          </w:tcPr>
          <w:p w:rsidR="003340D9" w:rsidRPr="00AA7032" w:rsidRDefault="003340D9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D6DFC">
              <w:rPr>
                <w:b/>
                <w:sz w:val="20"/>
                <w:szCs w:val="20"/>
              </w:rPr>
              <w:t>Типовые детали, узлы и механизмы  расточных станков</w:t>
            </w:r>
            <w:r w:rsidRPr="001D6C3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г</w:t>
            </w:r>
            <w:r w:rsidRPr="000D6DFC">
              <w:rPr>
                <w:sz w:val="20"/>
                <w:szCs w:val="20"/>
              </w:rPr>
              <w:t>лавный привод</w:t>
            </w:r>
            <w:r>
              <w:rPr>
                <w:sz w:val="20"/>
                <w:szCs w:val="20"/>
              </w:rPr>
              <w:t>, м</w:t>
            </w:r>
            <w:r w:rsidRPr="000D6DFC">
              <w:rPr>
                <w:sz w:val="20"/>
                <w:szCs w:val="20"/>
              </w:rPr>
              <w:t>еханизм подач</w:t>
            </w:r>
            <w:r>
              <w:rPr>
                <w:sz w:val="20"/>
                <w:szCs w:val="20"/>
              </w:rPr>
              <w:t>, ш</w:t>
            </w:r>
            <w:r w:rsidRPr="000D6DFC">
              <w:rPr>
                <w:sz w:val="20"/>
                <w:szCs w:val="20"/>
              </w:rPr>
              <w:t>пиндельная бабка</w:t>
            </w:r>
            <w:r>
              <w:rPr>
                <w:sz w:val="20"/>
                <w:szCs w:val="20"/>
              </w:rPr>
              <w:t xml:space="preserve"> и п</w:t>
            </w:r>
            <w:r w:rsidRPr="000D6DFC">
              <w:rPr>
                <w:sz w:val="20"/>
                <w:szCs w:val="20"/>
              </w:rPr>
              <w:t>ульт управления.</w:t>
            </w:r>
          </w:p>
        </w:tc>
        <w:tc>
          <w:tcPr>
            <w:tcW w:w="0" w:type="auto"/>
            <w:vMerge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2</w:t>
            </w: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/>
          </w:tcPr>
          <w:p w:rsidR="003340D9" w:rsidRPr="00AA7032" w:rsidRDefault="003340D9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D6DFC">
              <w:rPr>
                <w:b/>
                <w:sz w:val="20"/>
                <w:szCs w:val="20"/>
              </w:rPr>
              <w:t>Кинематические цепи расточных стан</w:t>
            </w:r>
            <w:r>
              <w:rPr>
                <w:b/>
                <w:sz w:val="20"/>
                <w:szCs w:val="20"/>
              </w:rPr>
              <w:t>ков</w:t>
            </w:r>
            <w:r w:rsidRPr="0057577E">
              <w:rPr>
                <w:sz w:val="20"/>
                <w:szCs w:val="20"/>
              </w:rPr>
              <w:t xml:space="preserve">: кинематические схемы и их условное изображение, </w:t>
            </w:r>
            <w:r>
              <w:rPr>
                <w:sz w:val="20"/>
                <w:szCs w:val="20"/>
              </w:rPr>
              <w:t>к</w:t>
            </w:r>
            <w:r w:rsidRPr="000D6DFC">
              <w:rPr>
                <w:sz w:val="20"/>
                <w:szCs w:val="20"/>
              </w:rPr>
              <w:t xml:space="preserve">инематическая схема горизонтально-расточного станка с ручным управлением </w:t>
            </w:r>
            <w:r>
              <w:rPr>
                <w:sz w:val="20"/>
                <w:szCs w:val="20"/>
              </w:rPr>
              <w:t>(</w:t>
            </w:r>
            <w:r w:rsidRPr="000D6DFC">
              <w:rPr>
                <w:sz w:val="20"/>
                <w:szCs w:val="20"/>
              </w:rPr>
              <w:t>муфты, рукоятки, сменные зубчатые колёса, валы</w:t>
            </w:r>
            <w:r>
              <w:rPr>
                <w:sz w:val="20"/>
                <w:szCs w:val="20"/>
              </w:rPr>
              <w:t>), э</w:t>
            </w:r>
            <w:r w:rsidRPr="000D6DFC">
              <w:rPr>
                <w:sz w:val="20"/>
                <w:szCs w:val="20"/>
              </w:rPr>
              <w:t>лектродвигатели.</w:t>
            </w:r>
          </w:p>
        </w:tc>
        <w:tc>
          <w:tcPr>
            <w:tcW w:w="0" w:type="auto"/>
            <w:vMerge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2</w:t>
            </w: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/>
          </w:tcPr>
          <w:p w:rsidR="003340D9" w:rsidRPr="00AA7032" w:rsidRDefault="003340D9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3340D9" w:rsidRPr="000D6DFC" w:rsidRDefault="003340D9" w:rsidP="00B30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0D6DFC">
              <w:rPr>
                <w:b/>
                <w:sz w:val="20"/>
                <w:szCs w:val="20"/>
              </w:rPr>
              <w:t>Органы управления горизонтально-расточным станком</w:t>
            </w:r>
            <w:r w:rsidRPr="001D6C3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пульт управления, о</w:t>
            </w:r>
            <w:r w:rsidRPr="000D6DFC">
              <w:rPr>
                <w:sz w:val="20"/>
                <w:szCs w:val="20"/>
              </w:rPr>
              <w:t xml:space="preserve">рганы </w:t>
            </w:r>
            <w:r>
              <w:rPr>
                <w:sz w:val="20"/>
                <w:szCs w:val="20"/>
              </w:rPr>
              <w:t>управления на шпиндельной бабке, движения стола, р</w:t>
            </w:r>
            <w:r w:rsidRPr="000D6DFC">
              <w:rPr>
                <w:sz w:val="20"/>
                <w:szCs w:val="20"/>
              </w:rPr>
              <w:t xml:space="preserve">асположение органов </w:t>
            </w:r>
            <w:r>
              <w:rPr>
                <w:sz w:val="20"/>
                <w:szCs w:val="20"/>
              </w:rPr>
              <w:t xml:space="preserve">управления на пульте управления, </w:t>
            </w:r>
            <w:r w:rsidRPr="000D6DFC">
              <w:rPr>
                <w:sz w:val="20"/>
                <w:szCs w:val="20"/>
              </w:rPr>
              <w:t>на шпиндельной бабке</w:t>
            </w:r>
            <w:r>
              <w:rPr>
                <w:sz w:val="20"/>
                <w:szCs w:val="20"/>
              </w:rPr>
              <w:t xml:space="preserve"> и </w:t>
            </w:r>
            <w:r w:rsidRPr="000D6DFC">
              <w:rPr>
                <w:sz w:val="20"/>
                <w:szCs w:val="20"/>
              </w:rPr>
              <w:t xml:space="preserve">на стенде </w:t>
            </w:r>
            <w:proofErr w:type="spellStart"/>
            <w:r w:rsidRPr="000D6DFC">
              <w:rPr>
                <w:sz w:val="20"/>
                <w:szCs w:val="20"/>
              </w:rPr>
              <w:t>электрошкафа</w:t>
            </w:r>
            <w:proofErr w:type="spellEnd"/>
            <w:r w:rsidRPr="000D6DFC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2</w:t>
            </w: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/>
          </w:tcPr>
          <w:p w:rsidR="003340D9" w:rsidRPr="00AA7032" w:rsidRDefault="003340D9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D6DFC">
              <w:rPr>
                <w:b/>
                <w:sz w:val="20"/>
                <w:szCs w:val="20"/>
              </w:rPr>
              <w:t>Проверка точности расточных станков</w:t>
            </w:r>
            <w:r w:rsidRPr="001D6C3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и</w:t>
            </w:r>
            <w:r w:rsidRPr="000D6DFC">
              <w:rPr>
                <w:sz w:val="20"/>
                <w:szCs w:val="20"/>
              </w:rPr>
              <w:t>спытание станка на холостом ходу</w:t>
            </w:r>
            <w:r>
              <w:rPr>
                <w:sz w:val="20"/>
                <w:szCs w:val="20"/>
              </w:rPr>
              <w:t xml:space="preserve">, под нагрузкой, </w:t>
            </w:r>
            <w:r w:rsidRPr="000D6DFC">
              <w:rPr>
                <w:sz w:val="20"/>
                <w:szCs w:val="20"/>
              </w:rPr>
              <w:t>на геометрическую точность</w:t>
            </w:r>
            <w:r>
              <w:rPr>
                <w:sz w:val="20"/>
                <w:szCs w:val="20"/>
              </w:rPr>
              <w:t xml:space="preserve"> и </w:t>
            </w:r>
            <w:r w:rsidRPr="000D6DFC">
              <w:rPr>
                <w:sz w:val="20"/>
                <w:szCs w:val="20"/>
              </w:rPr>
              <w:t>на точность обработанных деталей.</w:t>
            </w:r>
          </w:p>
        </w:tc>
        <w:tc>
          <w:tcPr>
            <w:tcW w:w="0" w:type="auto"/>
            <w:vMerge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2</w:t>
            </w: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/>
          </w:tcPr>
          <w:p w:rsidR="003340D9" w:rsidRPr="00AA7032" w:rsidRDefault="003340D9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D6DFC">
              <w:rPr>
                <w:b/>
                <w:sz w:val="20"/>
                <w:szCs w:val="20"/>
              </w:rPr>
              <w:t>Правила эксплуатации расточных станков</w:t>
            </w:r>
            <w:r w:rsidRPr="001D6C3E">
              <w:rPr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ф</w:t>
            </w:r>
            <w:r w:rsidRPr="000D6DFC">
              <w:rPr>
                <w:bCs/>
                <w:sz w:val="20"/>
                <w:szCs w:val="20"/>
              </w:rPr>
              <w:t>акторы, оп</w:t>
            </w:r>
            <w:r>
              <w:rPr>
                <w:bCs/>
                <w:sz w:val="20"/>
                <w:szCs w:val="20"/>
              </w:rPr>
              <w:t>ределяющие эксплуатацию станков, о</w:t>
            </w:r>
            <w:r w:rsidRPr="000D6DFC">
              <w:rPr>
                <w:bCs/>
                <w:sz w:val="20"/>
                <w:szCs w:val="20"/>
              </w:rPr>
              <w:t>тказы при точении и способы их устранения</w:t>
            </w:r>
            <w:r>
              <w:rPr>
                <w:bCs/>
                <w:sz w:val="20"/>
                <w:szCs w:val="20"/>
              </w:rPr>
              <w:t xml:space="preserve">, подготовка станка </w:t>
            </w:r>
            <w:r w:rsidRPr="0057577E">
              <w:rPr>
                <w:sz w:val="20"/>
                <w:szCs w:val="20"/>
              </w:rPr>
              <w:t xml:space="preserve">к работе и </w:t>
            </w:r>
            <w:r>
              <w:rPr>
                <w:sz w:val="20"/>
                <w:szCs w:val="20"/>
              </w:rPr>
              <w:t xml:space="preserve">его обслуживание, подготовка и </w:t>
            </w:r>
            <w:r w:rsidRPr="0057577E">
              <w:rPr>
                <w:sz w:val="20"/>
                <w:szCs w:val="20"/>
              </w:rPr>
              <w:t>обслуживание рабочего места расточника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2</w:t>
            </w: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/>
          </w:tcPr>
          <w:p w:rsidR="003340D9" w:rsidRPr="00AA7032" w:rsidRDefault="003340D9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0D6DFC">
              <w:rPr>
                <w:b/>
                <w:sz w:val="20"/>
                <w:szCs w:val="20"/>
              </w:rPr>
              <w:t>ценк</w:t>
            </w:r>
            <w:r>
              <w:rPr>
                <w:b/>
                <w:sz w:val="20"/>
                <w:szCs w:val="20"/>
              </w:rPr>
              <w:t>а</w:t>
            </w:r>
            <w:r w:rsidRPr="000D6DFC">
              <w:rPr>
                <w:b/>
                <w:sz w:val="20"/>
                <w:szCs w:val="20"/>
              </w:rPr>
              <w:t xml:space="preserve"> качества продукции, выполненной на расточных станках</w:t>
            </w:r>
            <w:r w:rsidRPr="001D6C3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к</w:t>
            </w:r>
            <w:r w:rsidRPr="000D6DFC">
              <w:rPr>
                <w:sz w:val="20"/>
                <w:szCs w:val="20"/>
              </w:rPr>
              <w:t>ачество механизмов и узлов расточных станков</w:t>
            </w:r>
            <w:r>
              <w:rPr>
                <w:sz w:val="20"/>
                <w:szCs w:val="20"/>
              </w:rPr>
              <w:t>, к</w:t>
            </w:r>
            <w:r w:rsidRPr="000D6DFC">
              <w:rPr>
                <w:sz w:val="20"/>
                <w:szCs w:val="20"/>
              </w:rPr>
              <w:t xml:space="preserve">ачество </w:t>
            </w:r>
            <w:r>
              <w:rPr>
                <w:sz w:val="20"/>
                <w:szCs w:val="20"/>
              </w:rPr>
              <w:t>продукции, погрешности обработки, методы оценки качества, применяемый инструмент.</w:t>
            </w:r>
          </w:p>
        </w:tc>
        <w:tc>
          <w:tcPr>
            <w:tcW w:w="0" w:type="auto"/>
            <w:vMerge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2</w:t>
            </w: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/>
          </w:tcPr>
          <w:p w:rsidR="003340D9" w:rsidRPr="00AA7032" w:rsidRDefault="003340D9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D6DFC">
              <w:rPr>
                <w:b/>
                <w:sz w:val="20"/>
                <w:szCs w:val="20"/>
              </w:rPr>
              <w:t>Техника безопасности при работе на расточных станках</w:t>
            </w:r>
            <w:r w:rsidRPr="001D6C3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т</w:t>
            </w:r>
            <w:r w:rsidRPr="000D6DFC">
              <w:rPr>
                <w:sz w:val="20"/>
                <w:szCs w:val="20"/>
              </w:rPr>
              <w:t>ехника безопасности до начала работы</w:t>
            </w:r>
            <w:r>
              <w:rPr>
                <w:sz w:val="20"/>
                <w:szCs w:val="20"/>
              </w:rPr>
              <w:t xml:space="preserve">, </w:t>
            </w:r>
            <w:r w:rsidRPr="000D6DFC">
              <w:rPr>
                <w:sz w:val="20"/>
                <w:szCs w:val="20"/>
              </w:rPr>
              <w:t>во время работы</w:t>
            </w:r>
            <w:r>
              <w:rPr>
                <w:sz w:val="20"/>
                <w:szCs w:val="20"/>
              </w:rPr>
              <w:t xml:space="preserve"> и </w:t>
            </w:r>
            <w:r w:rsidRPr="000D6DFC">
              <w:rPr>
                <w:sz w:val="20"/>
                <w:szCs w:val="20"/>
              </w:rPr>
              <w:t>после окончания работы.</w:t>
            </w:r>
          </w:p>
        </w:tc>
        <w:tc>
          <w:tcPr>
            <w:tcW w:w="0" w:type="auto"/>
            <w:vMerge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2</w:t>
            </w:r>
          </w:p>
        </w:tc>
      </w:tr>
      <w:tr w:rsidR="00B700BE" w:rsidRPr="000D6DFC" w:rsidTr="00B30063">
        <w:trPr>
          <w:trHeight w:val="20"/>
        </w:trPr>
        <w:tc>
          <w:tcPr>
            <w:tcW w:w="0" w:type="auto"/>
            <w:vMerge/>
          </w:tcPr>
          <w:p w:rsidR="00B700BE" w:rsidRPr="00AA7032" w:rsidRDefault="00B700BE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700BE" w:rsidRPr="000D6DFC" w:rsidRDefault="00B700BE" w:rsidP="009C24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</w:t>
            </w:r>
            <w:r w:rsidRPr="00AA7032">
              <w:rPr>
                <w:b/>
                <w:bCs/>
                <w:sz w:val="20"/>
                <w:szCs w:val="20"/>
              </w:rPr>
              <w:t>работ</w:t>
            </w:r>
            <w:r>
              <w:rPr>
                <w:b/>
                <w:bCs/>
                <w:sz w:val="20"/>
                <w:szCs w:val="20"/>
              </w:rPr>
              <w:t>а:</w:t>
            </w:r>
          </w:p>
        </w:tc>
        <w:tc>
          <w:tcPr>
            <w:tcW w:w="0" w:type="auto"/>
            <w:vMerge w:val="restart"/>
          </w:tcPr>
          <w:p w:rsidR="00B700BE" w:rsidRPr="00B700BE" w:rsidRDefault="00B700BE" w:rsidP="00B300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BFBFBF"/>
          </w:tcPr>
          <w:p w:rsidR="00B700BE" w:rsidRPr="000D6DFC" w:rsidRDefault="00B700BE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00BE" w:rsidRPr="000D6DFC" w:rsidTr="00B30063">
        <w:trPr>
          <w:trHeight w:val="20"/>
        </w:trPr>
        <w:tc>
          <w:tcPr>
            <w:tcW w:w="0" w:type="auto"/>
            <w:vMerge/>
          </w:tcPr>
          <w:p w:rsidR="00B700BE" w:rsidRPr="00AA7032" w:rsidRDefault="00B700BE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700BE" w:rsidRPr="00AA7032" w:rsidRDefault="00B700BE" w:rsidP="0074144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A7032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-2</w:t>
            </w:r>
          </w:p>
        </w:tc>
        <w:tc>
          <w:tcPr>
            <w:tcW w:w="0" w:type="auto"/>
          </w:tcPr>
          <w:p w:rsidR="00B700BE" w:rsidRPr="000D6DFC" w:rsidRDefault="00B700BE" w:rsidP="00B300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D6DFC">
              <w:rPr>
                <w:bCs/>
                <w:sz w:val="20"/>
                <w:szCs w:val="20"/>
              </w:rPr>
              <w:t xml:space="preserve">Подбор приспособлений, расширяющих технологические возможности </w:t>
            </w:r>
            <w:r w:rsidRPr="000D6DFC">
              <w:rPr>
                <w:sz w:val="20"/>
                <w:szCs w:val="20"/>
              </w:rPr>
              <w:t xml:space="preserve">расточных </w:t>
            </w:r>
            <w:r w:rsidRPr="000D6DFC">
              <w:rPr>
                <w:bCs/>
                <w:sz w:val="20"/>
                <w:szCs w:val="20"/>
              </w:rPr>
              <w:t>станков.</w:t>
            </w:r>
          </w:p>
        </w:tc>
        <w:tc>
          <w:tcPr>
            <w:tcW w:w="0" w:type="auto"/>
            <w:vMerge/>
          </w:tcPr>
          <w:p w:rsidR="00B700BE" w:rsidRPr="00B700BE" w:rsidRDefault="00B700BE" w:rsidP="00B300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B700BE" w:rsidRPr="000D6DFC" w:rsidRDefault="00B700BE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00BE" w:rsidRPr="000D6DFC" w:rsidTr="00B30063">
        <w:trPr>
          <w:trHeight w:val="20"/>
        </w:trPr>
        <w:tc>
          <w:tcPr>
            <w:tcW w:w="0" w:type="auto"/>
            <w:vMerge/>
          </w:tcPr>
          <w:p w:rsidR="00B700BE" w:rsidRPr="00AA7032" w:rsidRDefault="00B700BE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700BE" w:rsidRPr="00AA7032" w:rsidRDefault="00B700BE" w:rsidP="0074144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B700BE" w:rsidRPr="00AA7032" w:rsidRDefault="00B700BE" w:rsidP="00B3006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Составление и расчет кинематических схем.</w:t>
            </w:r>
          </w:p>
        </w:tc>
        <w:tc>
          <w:tcPr>
            <w:tcW w:w="0" w:type="auto"/>
            <w:vMerge/>
          </w:tcPr>
          <w:p w:rsidR="00B700BE" w:rsidRPr="00B700BE" w:rsidRDefault="00B700BE" w:rsidP="00B300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B700BE" w:rsidRPr="000D6DFC" w:rsidRDefault="00B700BE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00BE" w:rsidRPr="000D6DFC" w:rsidTr="00B30063">
        <w:trPr>
          <w:trHeight w:val="20"/>
        </w:trPr>
        <w:tc>
          <w:tcPr>
            <w:tcW w:w="0" w:type="auto"/>
            <w:vMerge/>
          </w:tcPr>
          <w:p w:rsidR="00B700BE" w:rsidRPr="00AA7032" w:rsidRDefault="00B700BE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700BE" w:rsidRPr="00AA7032" w:rsidRDefault="00B700BE" w:rsidP="0074144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5-6</w:t>
            </w:r>
          </w:p>
        </w:tc>
        <w:tc>
          <w:tcPr>
            <w:tcW w:w="0" w:type="auto"/>
          </w:tcPr>
          <w:p w:rsidR="00B700BE" w:rsidRPr="00AA7032" w:rsidRDefault="00B700BE" w:rsidP="00B30063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A7032">
              <w:rPr>
                <w:bCs/>
                <w:sz w:val="20"/>
                <w:szCs w:val="20"/>
              </w:rPr>
              <w:t>Составление схем органов управления горизонтально-расточными станками.</w:t>
            </w:r>
          </w:p>
        </w:tc>
        <w:tc>
          <w:tcPr>
            <w:tcW w:w="0" w:type="auto"/>
            <w:vMerge/>
          </w:tcPr>
          <w:p w:rsidR="00B700BE" w:rsidRPr="00B700BE" w:rsidRDefault="00B700BE" w:rsidP="00B300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B700BE" w:rsidRPr="000D6DFC" w:rsidRDefault="00B700BE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00BE" w:rsidRPr="000D6DFC" w:rsidTr="00B700BE">
        <w:trPr>
          <w:trHeight w:val="323"/>
        </w:trPr>
        <w:tc>
          <w:tcPr>
            <w:tcW w:w="0" w:type="auto"/>
            <w:vMerge/>
          </w:tcPr>
          <w:p w:rsidR="00B700BE" w:rsidRPr="00AA7032" w:rsidRDefault="00B700BE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B700BE" w:rsidRPr="00AA7032" w:rsidRDefault="00B700BE" w:rsidP="00B300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7-8</w:t>
            </w:r>
          </w:p>
        </w:tc>
        <w:tc>
          <w:tcPr>
            <w:tcW w:w="10230" w:type="dxa"/>
          </w:tcPr>
          <w:p w:rsidR="00B700BE" w:rsidRPr="00AA7032" w:rsidRDefault="00B700BE" w:rsidP="00B30063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0D6DFC">
              <w:rPr>
                <w:bCs/>
                <w:sz w:val="20"/>
                <w:szCs w:val="20"/>
              </w:rPr>
              <w:t>Настройка и наладка горизонтально-расточного станка с ручным управлением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</w:tcPr>
          <w:p w:rsidR="00B700BE" w:rsidRPr="00B700BE" w:rsidRDefault="00B700BE" w:rsidP="00B300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B700BE" w:rsidRPr="000D6DFC" w:rsidRDefault="00B700BE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00BE" w:rsidRPr="000D6DFC" w:rsidTr="00B30063">
        <w:trPr>
          <w:trHeight w:val="20"/>
        </w:trPr>
        <w:tc>
          <w:tcPr>
            <w:tcW w:w="0" w:type="auto"/>
            <w:vMerge/>
          </w:tcPr>
          <w:p w:rsidR="00B700BE" w:rsidRPr="00AA7032" w:rsidRDefault="00B700BE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700BE" w:rsidRPr="00AA7032" w:rsidRDefault="00B700BE" w:rsidP="00B700B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B700BE" w:rsidRPr="000D6DFC" w:rsidRDefault="00B700BE" w:rsidP="00B30063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0D6DFC">
              <w:rPr>
                <w:bCs/>
                <w:sz w:val="20"/>
                <w:szCs w:val="20"/>
              </w:rPr>
              <w:t xml:space="preserve">Подбор и установка приспособлений для установки и крепления заготовок на горизонтально-расточных станках. </w:t>
            </w:r>
          </w:p>
        </w:tc>
        <w:tc>
          <w:tcPr>
            <w:tcW w:w="0" w:type="auto"/>
            <w:vMerge/>
          </w:tcPr>
          <w:p w:rsidR="00B700BE" w:rsidRPr="00B700BE" w:rsidRDefault="00B700BE" w:rsidP="00B300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B700BE" w:rsidRPr="000D6DFC" w:rsidRDefault="00B700BE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 w:val="restart"/>
          </w:tcPr>
          <w:p w:rsidR="003340D9" w:rsidRPr="00AA7032" w:rsidRDefault="003340D9" w:rsidP="00B3006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A7032">
              <w:rPr>
                <w:b/>
                <w:bCs/>
                <w:sz w:val="20"/>
                <w:szCs w:val="20"/>
              </w:rPr>
              <w:t>Тема 1.2</w:t>
            </w:r>
            <w:r w:rsidRPr="00AA7032">
              <w:rPr>
                <w:bCs/>
                <w:sz w:val="20"/>
                <w:szCs w:val="20"/>
              </w:rPr>
              <w:t xml:space="preserve">. </w:t>
            </w:r>
            <w:r w:rsidRPr="000D6DFC">
              <w:rPr>
                <w:sz w:val="20"/>
                <w:szCs w:val="20"/>
              </w:rPr>
              <w:t>Режущие инструменты и приспособления</w:t>
            </w:r>
          </w:p>
        </w:tc>
        <w:tc>
          <w:tcPr>
            <w:tcW w:w="0" w:type="auto"/>
            <w:gridSpan w:val="2"/>
          </w:tcPr>
          <w:p w:rsidR="003340D9" w:rsidRPr="000D6DFC" w:rsidRDefault="003340D9" w:rsidP="00B300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A7032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3340D9" w:rsidRPr="00B700BE" w:rsidRDefault="003340D9" w:rsidP="00B300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700BE">
              <w:rPr>
                <w:b/>
                <w:sz w:val="20"/>
                <w:szCs w:val="20"/>
              </w:rPr>
              <w:t>1</w:t>
            </w:r>
            <w:r w:rsidR="009C246A" w:rsidRPr="00B700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/>
          </w:tcPr>
          <w:p w:rsidR="003340D9" w:rsidRPr="00AA7032" w:rsidRDefault="003340D9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D6DFC">
              <w:rPr>
                <w:b/>
                <w:sz w:val="20"/>
                <w:szCs w:val="20"/>
              </w:rPr>
              <w:t>Режущий инструмент при сверлении на расточных станках:</w:t>
            </w:r>
            <w:r>
              <w:rPr>
                <w:sz w:val="20"/>
                <w:szCs w:val="20"/>
              </w:rPr>
              <w:t>о</w:t>
            </w:r>
            <w:r w:rsidRPr="000D6DFC">
              <w:rPr>
                <w:sz w:val="20"/>
                <w:szCs w:val="20"/>
              </w:rPr>
              <w:t>сновные конструктивные элементы спирального сверла</w:t>
            </w:r>
            <w:r>
              <w:rPr>
                <w:sz w:val="20"/>
                <w:szCs w:val="20"/>
              </w:rPr>
              <w:t>, г</w:t>
            </w:r>
            <w:r w:rsidRPr="000D6DFC">
              <w:rPr>
                <w:sz w:val="20"/>
                <w:szCs w:val="20"/>
              </w:rPr>
              <w:t>еометрические параметры режущей части сверла</w:t>
            </w:r>
            <w:r>
              <w:rPr>
                <w:sz w:val="20"/>
                <w:szCs w:val="20"/>
              </w:rPr>
              <w:t>, к</w:t>
            </w:r>
            <w:r w:rsidRPr="000D6DFC">
              <w:rPr>
                <w:sz w:val="20"/>
                <w:szCs w:val="20"/>
              </w:rPr>
              <w:t>лассификация и назначение свёрл</w:t>
            </w:r>
            <w:r>
              <w:rPr>
                <w:sz w:val="20"/>
                <w:szCs w:val="20"/>
              </w:rPr>
              <w:t>, и</w:t>
            </w:r>
            <w:r w:rsidRPr="000D6DFC">
              <w:rPr>
                <w:sz w:val="20"/>
                <w:szCs w:val="20"/>
              </w:rPr>
              <w:t xml:space="preserve">знос и стойкость </w:t>
            </w:r>
            <w:r w:rsidRPr="000D6DFC">
              <w:rPr>
                <w:sz w:val="20"/>
                <w:szCs w:val="20"/>
              </w:rPr>
              <w:lastRenderedPageBreak/>
              <w:t>свёрл</w:t>
            </w:r>
            <w:r>
              <w:rPr>
                <w:sz w:val="20"/>
                <w:szCs w:val="20"/>
              </w:rPr>
              <w:t>, т</w:t>
            </w:r>
            <w:r w:rsidRPr="000D6DFC">
              <w:rPr>
                <w:sz w:val="20"/>
                <w:szCs w:val="20"/>
              </w:rPr>
              <w:t>ипы зенкеров и их особенности</w:t>
            </w:r>
            <w:r>
              <w:rPr>
                <w:sz w:val="20"/>
                <w:szCs w:val="20"/>
              </w:rPr>
              <w:t>, назначение и типы развёрток, ф</w:t>
            </w:r>
            <w:r w:rsidRPr="000D6DFC">
              <w:rPr>
                <w:sz w:val="20"/>
                <w:szCs w:val="20"/>
              </w:rPr>
              <w:t>резы для расточных станков.</w:t>
            </w:r>
          </w:p>
        </w:tc>
        <w:tc>
          <w:tcPr>
            <w:tcW w:w="0" w:type="auto"/>
            <w:vMerge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2</w:t>
            </w: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/>
          </w:tcPr>
          <w:p w:rsidR="003340D9" w:rsidRPr="00AA7032" w:rsidRDefault="003340D9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D6DFC">
              <w:rPr>
                <w:b/>
                <w:sz w:val="20"/>
                <w:szCs w:val="20"/>
              </w:rPr>
              <w:t>Материалы режущих инструментов:</w:t>
            </w:r>
            <w:r>
              <w:rPr>
                <w:sz w:val="20"/>
                <w:szCs w:val="20"/>
              </w:rPr>
              <w:t>р</w:t>
            </w:r>
            <w:r w:rsidRPr="000D6DFC">
              <w:rPr>
                <w:sz w:val="20"/>
                <w:szCs w:val="20"/>
              </w:rPr>
              <w:t xml:space="preserve">езцы </w:t>
            </w:r>
            <w:r>
              <w:rPr>
                <w:sz w:val="20"/>
                <w:szCs w:val="20"/>
              </w:rPr>
              <w:t xml:space="preserve">с пластинами из твёрдых сплавов, </w:t>
            </w:r>
            <w:r w:rsidRPr="000D6DFC">
              <w:rPr>
                <w:sz w:val="20"/>
                <w:szCs w:val="20"/>
              </w:rPr>
              <w:t>из быстрорежущих сталей</w:t>
            </w:r>
            <w:r>
              <w:rPr>
                <w:sz w:val="20"/>
                <w:szCs w:val="20"/>
              </w:rPr>
              <w:t xml:space="preserve">, </w:t>
            </w:r>
            <w:r w:rsidRPr="000D6DFC">
              <w:rPr>
                <w:sz w:val="20"/>
                <w:szCs w:val="20"/>
              </w:rPr>
              <w:t>с механическим креплением пластин</w:t>
            </w:r>
            <w:r>
              <w:rPr>
                <w:sz w:val="20"/>
                <w:szCs w:val="20"/>
              </w:rPr>
              <w:t xml:space="preserve">, </w:t>
            </w:r>
            <w:r w:rsidRPr="000D6DFC">
              <w:rPr>
                <w:sz w:val="20"/>
                <w:szCs w:val="20"/>
              </w:rPr>
              <w:t>с м</w:t>
            </w:r>
            <w:r>
              <w:rPr>
                <w:sz w:val="20"/>
                <w:szCs w:val="20"/>
              </w:rPr>
              <w:t>инералокерамическими пластинами, м</w:t>
            </w:r>
            <w:r w:rsidRPr="000D6DFC">
              <w:rPr>
                <w:sz w:val="20"/>
                <w:szCs w:val="20"/>
              </w:rPr>
              <w:t>атериалы свёрл, зенкеров и развёрток.</w:t>
            </w:r>
          </w:p>
        </w:tc>
        <w:tc>
          <w:tcPr>
            <w:tcW w:w="0" w:type="auto"/>
            <w:vMerge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2</w:t>
            </w: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/>
          </w:tcPr>
          <w:p w:rsidR="003340D9" w:rsidRPr="00AA7032" w:rsidRDefault="003340D9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D6DFC">
              <w:rPr>
                <w:b/>
                <w:sz w:val="20"/>
                <w:szCs w:val="20"/>
              </w:rPr>
              <w:t xml:space="preserve">Расточные резцы и их </w:t>
            </w:r>
            <w:proofErr w:type="spellStart"/>
            <w:r w:rsidRPr="000D6DFC">
              <w:rPr>
                <w:b/>
                <w:sz w:val="20"/>
                <w:szCs w:val="20"/>
              </w:rPr>
              <w:t>установка</w:t>
            </w:r>
            <w:proofErr w:type="gramStart"/>
            <w:r w:rsidRPr="000D6DFC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с</w:t>
            </w:r>
            <w:proofErr w:type="gramEnd"/>
            <w:r w:rsidRPr="000D6DFC">
              <w:rPr>
                <w:sz w:val="20"/>
                <w:szCs w:val="20"/>
              </w:rPr>
              <w:t>борные</w:t>
            </w:r>
            <w:proofErr w:type="spellEnd"/>
            <w:r w:rsidRPr="000D6DFC">
              <w:rPr>
                <w:sz w:val="20"/>
                <w:szCs w:val="20"/>
              </w:rPr>
              <w:t xml:space="preserve"> резцы</w:t>
            </w:r>
            <w:r>
              <w:rPr>
                <w:sz w:val="20"/>
                <w:szCs w:val="20"/>
              </w:rPr>
              <w:t>, р</w:t>
            </w:r>
            <w:r w:rsidRPr="000D6DFC">
              <w:rPr>
                <w:sz w:val="20"/>
                <w:szCs w:val="20"/>
              </w:rPr>
              <w:t>езцы для расточных патронов</w:t>
            </w:r>
            <w:r>
              <w:rPr>
                <w:sz w:val="20"/>
                <w:szCs w:val="20"/>
              </w:rPr>
              <w:t>, прямоугольные и плоские резцы, р</w:t>
            </w:r>
            <w:r w:rsidRPr="000D6DFC">
              <w:rPr>
                <w:sz w:val="20"/>
                <w:szCs w:val="20"/>
              </w:rPr>
              <w:t xml:space="preserve">езцы проходные, подрезные, </w:t>
            </w:r>
            <w:proofErr w:type="spellStart"/>
            <w:r w:rsidRPr="000D6DFC">
              <w:rPr>
                <w:sz w:val="20"/>
                <w:szCs w:val="20"/>
              </w:rPr>
              <w:t>канавочные</w:t>
            </w:r>
            <w:proofErr w:type="spellEnd"/>
            <w:r w:rsidRPr="000D6DFC">
              <w:rPr>
                <w:sz w:val="20"/>
                <w:szCs w:val="20"/>
              </w:rPr>
              <w:t>, резьбовые</w:t>
            </w:r>
            <w:r>
              <w:rPr>
                <w:sz w:val="20"/>
                <w:szCs w:val="20"/>
              </w:rPr>
              <w:t>; с</w:t>
            </w:r>
            <w:r w:rsidRPr="000D6DFC">
              <w:rPr>
                <w:sz w:val="20"/>
                <w:szCs w:val="20"/>
              </w:rPr>
              <w:t>пособы установки резцов.</w:t>
            </w:r>
          </w:p>
        </w:tc>
        <w:tc>
          <w:tcPr>
            <w:tcW w:w="0" w:type="auto"/>
            <w:vMerge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2</w:t>
            </w: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/>
          </w:tcPr>
          <w:p w:rsidR="003340D9" w:rsidRPr="00AA7032" w:rsidRDefault="003340D9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D6DFC">
              <w:rPr>
                <w:b/>
                <w:sz w:val="20"/>
                <w:szCs w:val="20"/>
              </w:rPr>
              <w:t>Последовательность заточки и доводки режущих инструментов:</w:t>
            </w:r>
            <w:r>
              <w:rPr>
                <w:sz w:val="20"/>
                <w:szCs w:val="20"/>
              </w:rPr>
              <w:t>п</w:t>
            </w:r>
            <w:r w:rsidRPr="000D6DF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следовательность заточки резцов, п</w:t>
            </w:r>
            <w:r w:rsidRPr="000D6DFC">
              <w:rPr>
                <w:sz w:val="20"/>
                <w:szCs w:val="20"/>
              </w:rPr>
              <w:t>равила заточки свёрл</w:t>
            </w:r>
            <w:r>
              <w:rPr>
                <w:sz w:val="20"/>
                <w:szCs w:val="20"/>
              </w:rPr>
              <w:t xml:space="preserve"> и д</w:t>
            </w:r>
            <w:r w:rsidRPr="000D6DFC">
              <w:rPr>
                <w:sz w:val="20"/>
                <w:szCs w:val="20"/>
              </w:rPr>
              <w:t>оводка резцов и свёрл.</w:t>
            </w:r>
          </w:p>
        </w:tc>
        <w:tc>
          <w:tcPr>
            <w:tcW w:w="0" w:type="auto"/>
            <w:vMerge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2</w:t>
            </w: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/>
          </w:tcPr>
          <w:p w:rsidR="003340D9" w:rsidRPr="00AA7032" w:rsidRDefault="003340D9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D6DFC">
              <w:rPr>
                <w:b/>
                <w:sz w:val="20"/>
                <w:szCs w:val="20"/>
              </w:rPr>
              <w:t>Приспособления и вспомогательный инструмент расточных станков:</w:t>
            </w:r>
            <w:r>
              <w:rPr>
                <w:sz w:val="20"/>
                <w:szCs w:val="20"/>
              </w:rPr>
              <w:t>п</w:t>
            </w:r>
            <w:r w:rsidRPr="000D6DFC">
              <w:rPr>
                <w:sz w:val="20"/>
                <w:szCs w:val="20"/>
              </w:rPr>
              <w:t>рихваты и призмы для расточных станков</w:t>
            </w:r>
            <w:r>
              <w:rPr>
                <w:sz w:val="20"/>
                <w:szCs w:val="20"/>
              </w:rPr>
              <w:t>, у</w:t>
            </w:r>
            <w:r w:rsidRPr="000D6DFC">
              <w:rPr>
                <w:sz w:val="20"/>
                <w:szCs w:val="20"/>
              </w:rPr>
              <w:t xml:space="preserve">гловые плиты, оправки, </w:t>
            </w:r>
            <w:proofErr w:type="spellStart"/>
            <w:r w:rsidRPr="000D6DFC">
              <w:rPr>
                <w:sz w:val="20"/>
                <w:szCs w:val="20"/>
              </w:rPr>
              <w:t>бортштанги</w:t>
            </w:r>
            <w:proofErr w:type="spellEnd"/>
            <w:r w:rsidRPr="000D6DFC">
              <w:rPr>
                <w:sz w:val="20"/>
                <w:szCs w:val="20"/>
              </w:rPr>
              <w:t>, расточные головки, делительные головки, патр</w:t>
            </w:r>
            <w:r>
              <w:rPr>
                <w:sz w:val="20"/>
                <w:szCs w:val="20"/>
              </w:rPr>
              <w:t>оны и блоки для расточных работ; м</w:t>
            </w:r>
            <w:r w:rsidRPr="000D6DFC">
              <w:rPr>
                <w:sz w:val="20"/>
                <w:szCs w:val="20"/>
              </w:rPr>
              <w:t>ашинные тиски, поворотные столы.</w:t>
            </w:r>
          </w:p>
        </w:tc>
        <w:tc>
          <w:tcPr>
            <w:tcW w:w="0" w:type="auto"/>
            <w:vMerge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2</w:t>
            </w: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/>
          </w:tcPr>
          <w:p w:rsidR="003340D9" w:rsidRPr="00AA7032" w:rsidRDefault="003340D9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D6DFC">
              <w:rPr>
                <w:b/>
                <w:sz w:val="20"/>
                <w:szCs w:val="20"/>
              </w:rPr>
              <w:t xml:space="preserve">Безопасность труда при выполнении </w:t>
            </w:r>
            <w:proofErr w:type="spellStart"/>
            <w:r w:rsidRPr="000D6DFC">
              <w:rPr>
                <w:b/>
                <w:sz w:val="20"/>
                <w:szCs w:val="20"/>
              </w:rPr>
              <w:t>подналадок</w:t>
            </w:r>
            <w:proofErr w:type="spellEnd"/>
            <w:r w:rsidRPr="000D6DFC">
              <w:rPr>
                <w:b/>
                <w:sz w:val="20"/>
                <w:szCs w:val="20"/>
              </w:rPr>
              <w:t>, настройки инструментов и приспособлений:</w:t>
            </w:r>
            <w:r w:rsidRPr="00FD47F3">
              <w:rPr>
                <w:sz w:val="20"/>
                <w:szCs w:val="20"/>
              </w:rPr>
              <w:t xml:space="preserve">правила </w:t>
            </w:r>
            <w:r>
              <w:rPr>
                <w:sz w:val="20"/>
                <w:szCs w:val="20"/>
              </w:rPr>
              <w:t>техники</w:t>
            </w:r>
            <w:r w:rsidRPr="000D6DFC">
              <w:rPr>
                <w:sz w:val="20"/>
                <w:szCs w:val="20"/>
              </w:rPr>
              <w:t xml:space="preserve"> безопасности </w:t>
            </w:r>
            <w:r>
              <w:rPr>
                <w:sz w:val="20"/>
                <w:szCs w:val="20"/>
              </w:rPr>
              <w:t xml:space="preserve">при выполнении работ, </w:t>
            </w:r>
            <w:r w:rsidRPr="00FD47F3">
              <w:rPr>
                <w:sz w:val="20"/>
                <w:szCs w:val="20"/>
              </w:rPr>
              <w:t>р</w:t>
            </w:r>
            <w:r w:rsidRPr="000D6DFC">
              <w:rPr>
                <w:sz w:val="20"/>
                <w:szCs w:val="20"/>
              </w:rPr>
              <w:t>ациональное использование расточных станков, инструме</w:t>
            </w:r>
            <w:r>
              <w:rPr>
                <w:sz w:val="20"/>
                <w:szCs w:val="20"/>
              </w:rPr>
              <w:t>н</w:t>
            </w:r>
            <w:r w:rsidRPr="000D6DFC">
              <w:rPr>
                <w:sz w:val="20"/>
                <w:szCs w:val="20"/>
              </w:rPr>
              <w:t>тов и приспособлений.</w:t>
            </w:r>
          </w:p>
        </w:tc>
        <w:tc>
          <w:tcPr>
            <w:tcW w:w="0" w:type="auto"/>
            <w:vMerge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2</w:t>
            </w:r>
          </w:p>
        </w:tc>
      </w:tr>
      <w:tr w:rsidR="006838BA" w:rsidRPr="000D6DFC" w:rsidTr="00B30063">
        <w:trPr>
          <w:trHeight w:val="20"/>
        </w:trPr>
        <w:tc>
          <w:tcPr>
            <w:tcW w:w="0" w:type="auto"/>
            <w:vMerge/>
          </w:tcPr>
          <w:p w:rsidR="006838BA" w:rsidRPr="00AA7032" w:rsidRDefault="006838BA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838BA" w:rsidRPr="000D6DFC" w:rsidRDefault="006838BA" w:rsidP="009C24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</w:t>
            </w:r>
            <w:r w:rsidRPr="00AA7032">
              <w:rPr>
                <w:b/>
                <w:bCs/>
                <w:sz w:val="20"/>
                <w:szCs w:val="20"/>
              </w:rPr>
              <w:t>работ</w:t>
            </w:r>
            <w:r>
              <w:rPr>
                <w:b/>
                <w:bCs/>
                <w:sz w:val="20"/>
                <w:szCs w:val="20"/>
              </w:rPr>
              <w:t>а:</w:t>
            </w:r>
          </w:p>
        </w:tc>
        <w:tc>
          <w:tcPr>
            <w:tcW w:w="0" w:type="auto"/>
            <w:vMerge w:val="restart"/>
          </w:tcPr>
          <w:p w:rsidR="006838BA" w:rsidRPr="00B700BE" w:rsidRDefault="006838BA" w:rsidP="00B300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BFBFBF"/>
          </w:tcPr>
          <w:p w:rsidR="006838BA" w:rsidRPr="000D6DFC" w:rsidRDefault="006838B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38BA" w:rsidRPr="000D6DFC" w:rsidTr="00B30063">
        <w:trPr>
          <w:trHeight w:val="20"/>
        </w:trPr>
        <w:tc>
          <w:tcPr>
            <w:tcW w:w="0" w:type="auto"/>
            <w:vMerge/>
          </w:tcPr>
          <w:p w:rsidR="006838BA" w:rsidRPr="00AA7032" w:rsidRDefault="006838BA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838BA" w:rsidRPr="00AA7032" w:rsidRDefault="006838BA" w:rsidP="00B300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1-2</w:t>
            </w:r>
          </w:p>
        </w:tc>
        <w:tc>
          <w:tcPr>
            <w:tcW w:w="0" w:type="auto"/>
          </w:tcPr>
          <w:p w:rsidR="006838BA" w:rsidRPr="000D6DFC" w:rsidRDefault="006838BA" w:rsidP="00B30063">
            <w:pPr>
              <w:spacing w:after="0" w:line="240" w:lineRule="auto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Выбор режущих инструментов и приспособлений относительно деталей и изделий.</w:t>
            </w:r>
          </w:p>
        </w:tc>
        <w:tc>
          <w:tcPr>
            <w:tcW w:w="0" w:type="auto"/>
            <w:vMerge/>
          </w:tcPr>
          <w:p w:rsidR="006838BA" w:rsidRPr="00B700BE" w:rsidRDefault="006838BA" w:rsidP="00B300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6838BA" w:rsidRPr="000D6DFC" w:rsidRDefault="006838B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38BA" w:rsidRPr="000D6DFC" w:rsidTr="00B30063">
        <w:trPr>
          <w:trHeight w:val="20"/>
        </w:trPr>
        <w:tc>
          <w:tcPr>
            <w:tcW w:w="0" w:type="auto"/>
            <w:vMerge/>
          </w:tcPr>
          <w:p w:rsidR="006838BA" w:rsidRPr="00AA7032" w:rsidRDefault="006838BA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838BA" w:rsidRPr="00AA7032" w:rsidRDefault="006838BA" w:rsidP="0074144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6838BA" w:rsidRPr="000D6DFC" w:rsidRDefault="006838BA" w:rsidP="00B30063">
            <w:pPr>
              <w:spacing w:after="0" w:line="240" w:lineRule="auto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Расчёт геометрии режущих инструментов.</w:t>
            </w:r>
          </w:p>
        </w:tc>
        <w:tc>
          <w:tcPr>
            <w:tcW w:w="0" w:type="auto"/>
            <w:vMerge/>
          </w:tcPr>
          <w:p w:rsidR="006838BA" w:rsidRPr="00B700BE" w:rsidRDefault="006838BA" w:rsidP="00B300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6838BA" w:rsidRPr="000D6DFC" w:rsidRDefault="006838B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38BA" w:rsidRPr="000D6DFC" w:rsidTr="00B30063">
        <w:trPr>
          <w:trHeight w:val="20"/>
        </w:trPr>
        <w:tc>
          <w:tcPr>
            <w:tcW w:w="0" w:type="auto"/>
            <w:vMerge/>
          </w:tcPr>
          <w:p w:rsidR="006838BA" w:rsidRPr="00AA7032" w:rsidRDefault="006838BA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838BA" w:rsidRPr="00AA7032" w:rsidRDefault="006838BA" w:rsidP="00B3006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5-6</w:t>
            </w:r>
          </w:p>
        </w:tc>
        <w:tc>
          <w:tcPr>
            <w:tcW w:w="0" w:type="auto"/>
          </w:tcPr>
          <w:p w:rsidR="006838BA" w:rsidRPr="000D6DFC" w:rsidRDefault="006838BA" w:rsidP="00B30063">
            <w:pPr>
              <w:spacing w:after="0" w:line="240" w:lineRule="auto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Определение материалов режущих инструментов относит</w:t>
            </w:r>
            <w:r>
              <w:rPr>
                <w:sz w:val="20"/>
                <w:szCs w:val="20"/>
              </w:rPr>
              <w:t>ельно материала детали, изделия.</w:t>
            </w:r>
          </w:p>
        </w:tc>
        <w:tc>
          <w:tcPr>
            <w:tcW w:w="0" w:type="auto"/>
            <w:vMerge/>
          </w:tcPr>
          <w:p w:rsidR="006838BA" w:rsidRPr="00B700BE" w:rsidRDefault="006838BA" w:rsidP="00B300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6838BA" w:rsidRPr="000D6DFC" w:rsidRDefault="006838B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38BA" w:rsidRPr="000D6DFC" w:rsidTr="006838BA">
        <w:trPr>
          <w:trHeight w:val="233"/>
        </w:trPr>
        <w:tc>
          <w:tcPr>
            <w:tcW w:w="0" w:type="auto"/>
            <w:vMerge/>
          </w:tcPr>
          <w:p w:rsidR="006838BA" w:rsidRPr="00AA7032" w:rsidRDefault="006838BA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6838BA" w:rsidRPr="000D6DFC" w:rsidRDefault="006838BA" w:rsidP="00B300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10230" w:type="dxa"/>
          </w:tcPr>
          <w:p w:rsidR="006838BA" w:rsidRPr="000D6DFC" w:rsidRDefault="006838BA" w:rsidP="00B300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 xml:space="preserve">Наладка и установка приспособлений на станке. </w:t>
            </w:r>
          </w:p>
        </w:tc>
        <w:tc>
          <w:tcPr>
            <w:tcW w:w="0" w:type="auto"/>
            <w:vMerge/>
          </w:tcPr>
          <w:p w:rsidR="006838BA" w:rsidRPr="00B700BE" w:rsidRDefault="006838BA" w:rsidP="00B300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6838BA" w:rsidRPr="000D6DFC" w:rsidRDefault="006838B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38BA" w:rsidRPr="000D6DFC" w:rsidTr="00B30063">
        <w:trPr>
          <w:trHeight w:val="20"/>
        </w:trPr>
        <w:tc>
          <w:tcPr>
            <w:tcW w:w="0" w:type="auto"/>
            <w:vMerge/>
          </w:tcPr>
          <w:p w:rsidR="006838BA" w:rsidRPr="00AA7032" w:rsidRDefault="006838BA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838BA" w:rsidRPr="000D6DFC" w:rsidRDefault="006838BA" w:rsidP="007414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6838BA" w:rsidRPr="000D6DFC" w:rsidRDefault="006838BA" w:rsidP="00B300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Установка резцов на расточных станках на нужный размер отверстия.</w:t>
            </w:r>
          </w:p>
        </w:tc>
        <w:tc>
          <w:tcPr>
            <w:tcW w:w="0" w:type="auto"/>
            <w:vMerge/>
          </w:tcPr>
          <w:p w:rsidR="006838BA" w:rsidRPr="000D6DFC" w:rsidRDefault="006838B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6838BA" w:rsidRPr="000D6DFC" w:rsidRDefault="006838B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38BA" w:rsidRPr="000D6DFC" w:rsidTr="00B30063">
        <w:trPr>
          <w:trHeight w:val="20"/>
        </w:trPr>
        <w:tc>
          <w:tcPr>
            <w:tcW w:w="0" w:type="auto"/>
            <w:vMerge/>
          </w:tcPr>
          <w:p w:rsidR="006838BA" w:rsidRPr="00AA7032" w:rsidRDefault="006838BA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838BA" w:rsidRPr="000D6DFC" w:rsidRDefault="006838BA" w:rsidP="007414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0" w:type="auto"/>
          </w:tcPr>
          <w:p w:rsidR="006838BA" w:rsidRPr="000D6DFC" w:rsidRDefault="006838BA" w:rsidP="00B300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 xml:space="preserve">Подбор и установка свёрл на расточных станках на нужный </w:t>
            </w:r>
            <w:r>
              <w:rPr>
                <w:sz w:val="20"/>
                <w:szCs w:val="20"/>
              </w:rPr>
              <w:t>размер отверстия.</w:t>
            </w:r>
          </w:p>
        </w:tc>
        <w:tc>
          <w:tcPr>
            <w:tcW w:w="0" w:type="auto"/>
            <w:vMerge/>
          </w:tcPr>
          <w:p w:rsidR="006838BA" w:rsidRPr="000D6DFC" w:rsidRDefault="006838B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6838BA" w:rsidRPr="000D6DFC" w:rsidRDefault="006838B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38BA" w:rsidRPr="000D6DFC" w:rsidTr="00B30063">
        <w:trPr>
          <w:trHeight w:val="20"/>
        </w:trPr>
        <w:tc>
          <w:tcPr>
            <w:tcW w:w="0" w:type="auto"/>
            <w:vMerge/>
          </w:tcPr>
          <w:p w:rsidR="006838BA" w:rsidRPr="00AA7032" w:rsidRDefault="006838BA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838BA" w:rsidRPr="000D6DFC" w:rsidRDefault="006838BA" w:rsidP="007414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0" w:type="auto"/>
          </w:tcPr>
          <w:p w:rsidR="006838BA" w:rsidRPr="000D6DFC" w:rsidRDefault="006838BA" w:rsidP="00B30063">
            <w:pPr>
              <w:spacing w:after="0" w:line="240" w:lineRule="auto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Измерение поверхностей штангенциркулем различных видов (ШЦ-1; ШЦ-2; ШЦ-3; ШЦ-1Ц)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</w:tcPr>
          <w:p w:rsidR="006838BA" w:rsidRPr="000D6DFC" w:rsidRDefault="006838B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6838BA" w:rsidRPr="000D6DFC" w:rsidRDefault="006838B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38BA" w:rsidRPr="000D6DFC" w:rsidTr="00B30063">
        <w:trPr>
          <w:trHeight w:val="20"/>
        </w:trPr>
        <w:tc>
          <w:tcPr>
            <w:tcW w:w="0" w:type="auto"/>
            <w:vMerge/>
          </w:tcPr>
          <w:p w:rsidR="006838BA" w:rsidRPr="00AA7032" w:rsidRDefault="006838BA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838BA" w:rsidRPr="000D6DFC" w:rsidRDefault="006838BA" w:rsidP="007414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0" w:type="auto"/>
          </w:tcPr>
          <w:p w:rsidR="006838BA" w:rsidRPr="000D6DFC" w:rsidRDefault="006838BA" w:rsidP="00B3006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DFC">
              <w:rPr>
                <w:rFonts w:ascii="Times New Roman" w:hAnsi="Times New Roman"/>
                <w:sz w:val="20"/>
                <w:szCs w:val="20"/>
              </w:rPr>
              <w:t xml:space="preserve">Измерение и разметка поверхностей </w:t>
            </w:r>
            <w:proofErr w:type="spellStart"/>
            <w:r w:rsidRPr="000D6DFC">
              <w:rPr>
                <w:rFonts w:ascii="Times New Roman" w:hAnsi="Times New Roman"/>
                <w:sz w:val="20"/>
                <w:szCs w:val="20"/>
              </w:rPr>
              <w:t>штангенрейсмасом</w:t>
            </w:r>
            <w:proofErr w:type="spellEnd"/>
            <w:r w:rsidRPr="000D6D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</w:tcPr>
          <w:p w:rsidR="006838BA" w:rsidRPr="000D6DFC" w:rsidRDefault="006838B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6838BA" w:rsidRPr="000D6DFC" w:rsidRDefault="006838B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38BA" w:rsidRPr="000D6DFC" w:rsidTr="00B30063">
        <w:trPr>
          <w:trHeight w:val="20"/>
        </w:trPr>
        <w:tc>
          <w:tcPr>
            <w:tcW w:w="0" w:type="auto"/>
            <w:vMerge/>
          </w:tcPr>
          <w:p w:rsidR="006838BA" w:rsidRPr="00AA7032" w:rsidRDefault="006838BA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838BA" w:rsidRPr="000D6DFC" w:rsidRDefault="006838B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0" w:type="auto"/>
          </w:tcPr>
          <w:p w:rsidR="006838BA" w:rsidRPr="000D6DFC" w:rsidRDefault="006838BA" w:rsidP="00B3006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DFC">
              <w:rPr>
                <w:rFonts w:ascii="Times New Roman" w:hAnsi="Times New Roman"/>
                <w:sz w:val="20"/>
                <w:szCs w:val="20"/>
              </w:rPr>
              <w:t>Измерение поверхностей микрометрами разных типов. Измерение поверхностей индикаторами часового типа.</w:t>
            </w:r>
          </w:p>
        </w:tc>
        <w:tc>
          <w:tcPr>
            <w:tcW w:w="0" w:type="auto"/>
            <w:vMerge/>
          </w:tcPr>
          <w:p w:rsidR="006838BA" w:rsidRPr="000D6DFC" w:rsidRDefault="006838B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6838BA" w:rsidRPr="000D6DFC" w:rsidRDefault="006838B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 w:val="restart"/>
          </w:tcPr>
          <w:p w:rsidR="003340D9" w:rsidRPr="00AA7032" w:rsidRDefault="003340D9" w:rsidP="00B30063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6C3E">
              <w:rPr>
                <w:b/>
                <w:bCs/>
                <w:sz w:val="20"/>
                <w:szCs w:val="20"/>
              </w:rPr>
              <w:t xml:space="preserve">Тема 1.3. </w:t>
            </w:r>
            <w:r w:rsidRPr="001D6C3E">
              <w:rPr>
                <w:bCs/>
                <w:sz w:val="20"/>
                <w:szCs w:val="20"/>
              </w:rPr>
              <w:t>Технология обработки поверхностей</w:t>
            </w:r>
          </w:p>
          <w:p w:rsidR="003340D9" w:rsidRPr="00AA7032" w:rsidRDefault="003340D9" w:rsidP="00B300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340D9" w:rsidRPr="00AA7032" w:rsidRDefault="003340D9" w:rsidP="00B30063">
            <w:pPr>
              <w:pStyle w:val="16"/>
              <w:rPr>
                <w:b/>
                <w:sz w:val="20"/>
                <w:szCs w:val="20"/>
              </w:rPr>
            </w:pPr>
            <w:r w:rsidRPr="00AA7032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1</w:t>
            </w:r>
            <w:r w:rsidR="009C246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shd w:val="clear" w:color="auto" w:fill="BFBFBF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/>
          </w:tcPr>
          <w:p w:rsidR="003340D9" w:rsidRPr="00AA7032" w:rsidRDefault="003340D9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3340D9" w:rsidRPr="002B6820" w:rsidRDefault="003340D9" w:rsidP="00B300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6820">
              <w:rPr>
                <w:b/>
                <w:sz w:val="20"/>
                <w:szCs w:val="20"/>
              </w:rPr>
              <w:t>Технология растачивания отверстий</w:t>
            </w:r>
            <w:r w:rsidRPr="002B6820">
              <w:rPr>
                <w:sz w:val="20"/>
                <w:szCs w:val="20"/>
              </w:rPr>
              <w:t>: основные понятия, определение припуска, глубины резания, подачи и скорости резания, технология растачивания отверстий</w:t>
            </w:r>
          </w:p>
        </w:tc>
        <w:tc>
          <w:tcPr>
            <w:tcW w:w="0" w:type="auto"/>
            <w:vMerge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2</w:t>
            </w: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/>
          </w:tcPr>
          <w:p w:rsidR="003340D9" w:rsidRPr="00AA7032" w:rsidRDefault="003340D9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3340D9" w:rsidRPr="00AA7032" w:rsidRDefault="003340D9" w:rsidP="00B30063">
            <w:pPr>
              <w:pStyle w:val="16"/>
              <w:jc w:val="both"/>
              <w:rPr>
                <w:bCs/>
                <w:sz w:val="20"/>
                <w:szCs w:val="20"/>
              </w:rPr>
            </w:pPr>
            <w:r w:rsidRPr="00AA7032">
              <w:rPr>
                <w:b/>
                <w:bCs/>
                <w:sz w:val="20"/>
                <w:szCs w:val="20"/>
              </w:rPr>
              <w:t>Растачивание цилиндрических отверстий</w:t>
            </w:r>
            <w:r w:rsidRPr="002B6820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у</w:t>
            </w:r>
            <w:r w:rsidRPr="00AA7032">
              <w:rPr>
                <w:bCs/>
                <w:sz w:val="20"/>
                <w:szCs w:val="20"/>
              </w:rPr>
              <w:t>становка заготовки на станке</w:t>
            </w:r>
            <w:r>
              <w:rPr>
                <w:bCs/>
                <w:sz w:val="20"/>
                <w:szCs w:val="20"/>
              </w:rPr>
              <w:t xml:space="preserve"> и </w:t>
            </w:r>
            <w:r w:rsidRPr="00AA7032">
              <w:rPr>
                <w:bCs/>
                <w:sz w:val="20"/>
                <w:szCs w:val="20"/>
              </w:rPr>
              <w:t>расположения расточного шпинделя</w:t>
            </w:r>
            <w:proofErr w:type="gramStart"/>
            <w:r w:rsidRPr="00AA703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, </w:t>
            </w:r>
            <w:proofErr w:type="gramEnd"/>
            <w:r>
              <w:rPr>
                <w:bCs/>
                <w:sz w:val="20"/>
                <w:szCs w:val="20"/>
              </w:rPr>
              <w:t>у</w:t>
            </w:r>
            <w:r w:rsidRPr="00AA7032">
              <w:rPr>
                <w:bCs/>
                <w:sz w:val="20"/>
                <w:szCs w:val="20"/>
              </w:rPr>
              <w:t>становка инструмента</w:t>
            </w:r>
            <w:r>
              <w:rPr>
                <w:bCs/>
                <w:sz w:val="20"/>
                <w:szCs w:val="20"/>
              </w:rPr>
              <w:t xml:space="preserve"> и </w:t>
            </w:r>
            <w:r w:rsidRPr="00AA7032">
              <w:rPr>
                <w:bCs/>
                <w:sz w:val="20"/>
                <w:szCs w:val="20"/>
              </w:rPr>
              <w:t>режимов резания.</w:t>
            </w:r>
          </w:p>
        </w:tc>
        <w:tc>
          <w:tcPr>
            <w:tcW w:w="0" w:type="auto"/>
            <w:vMerge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2</w:t>
            </w: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/>
          </w:tcPr>
          <w:p w:rsidR="003340D9" w:rsidRPr="00AA7032" w:rsidRDefault="003340D9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3340D9" w:rsidRPr="00AA7032" w:rsidRDefault="003340D9" w:rsidP="00B30063">
            <w:pPr>
              <w:pStyle w:val="16"/>
              <w:jc w:val="both"/>
              <w:rPr>
                <w:bCs/>
                <w:sz w:val="20"/>
                <w:szCs w:val="20"/>
              </w:rPr>
            </w:pPr>
            <w:r w:rsidRPr="00AA7032">
              <w:rPr>
                <w:b/>
                <w:bCs/>
                <w:sz w:val="20"/>
                <w:szCs w:val="20"/>
              </w:rPr>
              <w:t>Фрезерование пазов на расточном станке</w:t>
            </w:r>
            <w:r w:rsidRPr="002B6820">
              <w:rPr>
                <w:bCs/>
                <w:sz w:val="20"/>
                <w:szCs w:val="20"/>
              </w:rPr>
              <w:t>: у</w:t>
            </w:r>
            <w:r w:rsidRPr="00AA7032">
              <w:rPr>
                <w:bCs/>
                <w:sz w:val="20"/>
                <w:szCs w:val="20"/>
              </w:rPr>
              <w:t xml:space="preserve">становка </w:t>
            </w:r>
            <w:r>
              <w:rPr>
                <w:bCs/>
                <w:sz w:val="20"/>
                <w:szCs w:val="20"/>
              </w:rPr>
              <w:t>и крепление заготовки, установка инструмента,п</w:t>
            </w:r>
            <w:r w:rsidRPr="00AA7032">
              <w:rPr>
                <w:bCs/>
                <w:sz w:val="20"/>
                <w:szCs w:val="20"/>
              </w:rPr>
              <w:t>оследовательность фрезерования паза</w:t>
            </w:r>
            <w:r>
              <w:rPr>
                <w:bCs/>
                <w:sz w:val="20"/>
                <w:szCs w:val="20"/>
              </w:rPr>
              <w:t>, т</w:t>
            </w:r>
            <w:r w:rsidRPr="00AA7032">
              <w:rPr>
                <w:bCs/>
                <w:sz w:val="20"/>
                <w:szCs w:val="20"/>
              </w:rPr>
              <w:t xml:space="preserve">ехнологический процесс фрезерования различных поверхностей. </w:t>
            </w:r>
          </w:p>
        </w:tc>
        <w:tc>
          <w:tcPr>
            <w:tcW w:w="0" w:type="auto"/>
            <w:vMerge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/>
          </w:tcPr>
          <w:p w:rsidR="003340D9" w:rsidRPr="00AA7032" w:rsidRDefault="003340D9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3340D9" w:rsidRPr="00AA7032" w:rsidRDefault="003340D9" w:rsidP="00B30063">
            <w:pPr>
              <w:pStyle w:val="16"/>
              <w:jc w:val="both"/>
              <w:rPr>
                <w:bCs/>
                <w:sz w:val="20"/>
                <w:szCs w:val="20"/>
              </w:rPr>
            </w:pPr>
            <w:r w:rsidRPr="00AA7032">
              <w:rPr>
                <w:b/>
                <w:bCs/>
                <w:sz w:val="20"/>
                <w:szCs w:val="20"/>
              </w:rPr>
              <w:t>Обработка отверстий</w:t>
            </w:r>
            <w:r w:rsidRPr="002B6820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сверление отверстий по разметке, р</w:t>
            </w:r>
            <w:r w:rsidRPr="00AA7032">
              <w:rPr>
                <w:bCs/>
                <w:sz w:val="20"/>
                <w:szCs w:val="20"/>
              </w:rPr>
              <w:t>ассверливание, зенкерование и развертывание отверстий,</w:t>
            </w:r>
            <w:r>
              <w:rPr>
                <w:bCs/>
                <w:sz w:val="20"/>
                <w:szCs w:val="20"/>
              </w:rPr>
              <w:t xml:space="preserve"> о</w:t>
            </w:r>
            <w:r w:rsidRPr="00AA7032">
              <w:rPr>
                <w:bCs/>
                <w:sz w:val="20"/>
                <w:szCs w:val="20"/>
              </w:rPr>
              <w:t>бработка отверстий по заданным координатам</w:t>
            </w:r>
            <w:r>
              <w:rPr>
                <w:bCs/>
                <w:sz w:val="20"/>
                <w:szCs w:val="20"/>
              </w:rPr>
              <w:t>, т</w:t>
            </w:r>
            <w:r w:rsidRPr="00AA7032">
              <w:rPr>
                <w:bCs/>
                <w:sz w:val="20"/>
                <w:szCs w:val="20"/>
              </w:rPr>
              <w:t>ехнологи</w:t>
            </w:r>
            <w:r>
              <w:rPr>
                <w:bCs/>
                <w:sz w:val="20"/>
                <w:szCs w:val="20"/>
              </w:rPr>
              <w:t xml:space="preserve">я </w:t>
            </w:r>
            <w:r w:rsidRPr="00AA7032">
              <w:rPr>
                <w:bCs/>
                <w:sz w:val="20"/>
                <w:szCs w:val="20"/>
              </w:rPr>
              <w:t>обработки отверстий.</w:t>
            </w:r>
          </w:p>
        </w:tc>
        <w:tc>
          <w:tcPr>
            <w:tcW w:w="0" w:type="auto"/>
            <w:vMerge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/>
          </w:tcPr>
          <w:p w:rsidR="003340D9" w:rsidRPr="00AA7032" w:rsidRDefault="003340D9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0D6DFC">
              <w:rPr>
                <w:b/>
                <w:sz w:val="20"/>
                <w:szCs w:val="20"/>
              </w:rPr>
              <w:t>ценк</w:t>
            </w:r>
            <w:r>
              <w:rPr>
                <w:b/>
                <w:sz w:val="20"/>
                <w:szCs w:val="20"/>
              </w:rPr>
              <w:t>а</w:t>
            </w:r>
            <w:r w:rsidRPr="000D6DFC">
              <w:rPr>
                <w:b/>
                <w:sz w:val="20"/>
                <w:szCs w:val="20"/>
              </w:rPr>
              <w:t xml:space="preserve"> качества продукции, выполненной на расточных станках</w:t>
            </w:r>
            <w:r w:rsidRPr="00CD73D5">
              <w:rPr>
                <w:sz w:val="20"/>
                <w:szCs w:val="20"/>
              </w:rPr>
              <w:t>: к</w:t>
            </w:r>
            <w:r w:rsidRPr="000D6DFC">
              <w:rPr>
                <w:sz w:val="20"/>
                <w:szCs w:val="20"/>
              </w:rPr>
              <w:t>ачеств</w:t>
            </w:r>
            <w:r>
              <w:rPr>
                <w:sz w:val="20"/>
                <w:szCs w:val="20"/>
              </w:rPr>
              <w:t>о</w:t>
            </w:r>
            <w:r w:rsidRPr="000D6DFC">
              <w:rPr>
                <w:sz w:val="20"/>
                <w:szCs w:val="20"/>
              </w:rPr>
              <w:t xml:space="preserve"> механизмов и узлов расточных станков</w:t>
            </w:r>
            <w:r>
              <w:rPr>
                <w:sz w:val="20"/>
                <w:szCs w:val="20"/>
              </w:rPr>
              <w:t>, к</w:t>
            </w:r>
            <w:r w:rsidRPr="000D6DFC">
              <w:rPr>
                <w:sz w:val="20"/>
                <w:szCs w:val="20"/>
              </w:rPr>
              <w:t>ачество труда рабочего</w:t>
            </w:r>
            <w:r>
              <w:rPr>
                <w:sz w:val="20"/>
                <w:szCs w:val="20"/>
              </w:rPr>
              <w:t>, м</w:t>
            </w:r>
            <w:r w:rsidRPr="000D6DFC">
              <w:rPr>
                <w:sz w:val="20"/>
                <w:szCs w:val="20"/>
              </w:rPr>
              <w:t>етоды контроля поверхностей деталей и изделий, выполненных на расточных станках.</w:t>
            </w:r>
          </w:p>
        </w:tc>
        <w:tc>
          <w:tcPr>
            <w:tcW w:w="0" w:type="auto"/>
            <w:vMerge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2</w:t>
            </w:r>
          </w:p>
        </w:tc>
      </w:tr>
      <w:tr w:rsidR="0074144A" w:rsidRPr="000D6DFC" w:rsidTr="00B30063">
        <w:trPr>
          <w:trHeight w:val="20"/>
        </w:trPr>
        <w:tc>
          <w:tcPr>
            <w:tcW w:w="0" w:type="auto"/>
            <w:vMerge/>
          </w:tcPr>
          <w:p w:rsidR="0074144A" w:rsidRPr="00AA7032" w:rsidRDefault="0074144A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74144A" w:rsidRPr="000D6DFC" w:rsidRDefault="0074144A" w:rsidP="00B3006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 работа:</w:t>
            </w:r>
          </w:p>
        </w:tc>
        <w:tc>
          <w:tcPr>
            <w:tcW w:w="0" w:type="auto"/>
            <w:vMerge w:val="restart"/>
          </w:tcPr>
          <w:p w:rsidR="0074144A" w:rsidRPr="00B700BE" w:rsidRDefault="00B700BE" w:rsidP="00B300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700B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BFBFBF"/>
          </w:tcPr>
          <w:p w:rsidR="0074144A" w:rsidRPr="000D6DFC" w:rsidRDefault="0074144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144A" w:rsidRPr="000D6DFC" w:rsidTr="00B30063">
        <w:trPr>
          <w:trHeight w:val="20"/>
        </w:trPr>
        <w:tc>
          <w:tcPr>
            <w:tcW w:w="0" w:type="auto"/>
            <w:vMerge/>
          </w:tcPr>
          <w:p w:rsidR="0074144A" w:rsidRPr="00AA7032" w:rsidRDefault="0074144A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4144A" w:rsidRPr="000D6DFC" w:rsidRDefault="0074144A" w:rsidP="00B300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0" w:type="auto"/>
          </w:tcPr>
          <w:p w:rsidR="0074144A" w:rsidRPr="00025997" w:rsidRDefault="0074144A" w:rsidP="00B3006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D6DFC">
              <w:rPr>
                <w:bCs/>
                <w:sz w:val="20"/>
                <w:szCs w:val="20"/>
              </w:rPr>
              <w:t xml:space="preserve">Составление технологического процесса и расчёт режимов резания при растачивании поверхностей. </w:t>
            </w:r>
          </w:p>
        </w:tc>
        <w:tc>
          <w:tcPr>
            <w:tcW w:w="0" w:type="auto"/>
            <w:vMerge/>
          </w:tcPr>
          <w:p w:rsidR="0074144A" w:rsidRPr="000D6DFC" w:rsidRDefault="0074144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74144A" w:rsidRPr="000D6DFC" w:rsidRDefault="0074144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144A" w:rsidRPr="000D6DFC" w:rsidTr="00B30063">
        <w:trPr>
          <w:trHeight w:val="20"/>
        </w:trPr>
        <w:tc>
          <w:tcPr>
            <w:tcW w:w="0" w:type="auto"/>
            <w:vMerge/>
          </w:tcPr>
          <w:p w:rsidR="0074144A" w:rsidRPr="00AA7032" w:rsidRDefault="0074144A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4144A" w:rsidRPr="000D6DFC" w:rsidRDefault="0074144A" w:rsidP="00B300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0" w:type="auto"/>
          </w:tcPr>
          <w:p w:rsidR="0074144A" w:rsidRPr="00025997" w:rsidRDefault="0074144A" w:rsidP="00B3006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D6DFC">
              <w:rPr>
                <w:bCs/>
                <w:sz w:val="20"/>
                <w:szCs w:val="20"/>
              </w:rPr>
              <w:t>Составление технологического процесса и расчёт режимов резания при нарезании резьбы.</w:t>
            </w:r>
          </w:p>
        </w:tc>
        <w:tc>
          <w:tcPr>
            <w:tcW w:w="0" w:type="auto"/>
            <w:vMerge/>
          </w:tcPr>
          <w:p w:rsidR="0074144A" w:rsidRPr="000D6DFC" w:rsidRDefault="0074144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74144A" w:rsidRPr="000D6DFC" w:rsidRDefault="0074144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144A" w:rsidRPr="000D6DFC" w:rsidTr="00B30063">
        <w:trPr>
          <w:trHeight w:val="20"/>
        </w:trPr>
        <w:tc>
          <w:tcPr>
            <w:tcW w:w="0" w:type="auto"/>
            <w:vMerge/>
          </w:tcPr>
          <w:p w:rsidR="0074144A" w:rsidRPr="00AA7032" w:rsidRDefault="0074144A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4144A" w:rsidRPr="000D6DFC" w:rsidRDefault="0074144A" w:rsidP="00B300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0" w:type="auto"/>
          </w:tcPr>
          <w:p w:rsidR="0074144A" w:rsidRPr="00025997" w:rsidRDefault="0074144A" w:rsidP="00B3006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D6DFC">
              <w:rPr>
                <w:bCs/>
                <w:sz w:val="20"/>
                <w:szCs w:val="20"/>
              </w:rPr>
              <w:t>Составление технологического процесса и расчёт режимов резания при фрезеровании поверхностей.</w:t>
            </w:r>
          </w:p>
        </w:tc>
        <w:tc>
          <w:tcPr>
            <w:tcW w:w="0" w:type="auto"/>
            <w:vMerge/>
          </w:tcPr>
          <w:p w:rsidR="0074144A" w:rsidRPr="000D6DFC" w:rsidRDefault="0074144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74144A" w:rsidRPr="000D6DFC" w:rsidRDefault="0074144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00BE" w:rsidRPr="000D6DFC" w:rsidTr="00B700BE">
        <w:trPr>
          <w:trHeight w:val="226"/>
        </w:trPr>
        <w:tc>
          <w:tcPr>
            <w:tcW w:w="0" w:type="auto"/>
            <w:vMerge/>
          </w:tcPr>
          <w:p w:rsidR="00B700BE" w:rsidRPr="00AA7032" w:rsidRDefault="00B700BE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:rsidR="00B700BE" w:rsidRPr="000D6DFC" w:rsidRDefault="00B700BE" w:rsidP="00B300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10230" w:type="dxa"/>
          </w:tcPr>
          <w:p w:rsidR="00B700BE" w:rsidRPr="000D6DFC" w:rsidRDefault="00B700BE" w:rsidP="00B30063">
            <w:pPr>
              <w:spacing w:after="0" w:line="240" w:lineRule="auto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Растачивание отверстий различными способами.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B700BE" w:rsidRPr="000D6DFC" w:rsidRDefault="00B700BE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B700BE" w:rsidRPr="000D6DFC" w:rsidRDefault="00B700BE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144A" w:rsidRPr="000D6DFC" w:rsidTr="00B700BE">
        <w:trPr>
          <w:trHeight w:val="20"/>
        </w:trPr>
        <w:tc>
          <w:tcPr>
            <w:tcW w:w="0" w:type="auto"/>
            <w:vMerge/>
          </w:tcPr>
          <w:p w:rsidR="0074144A" w:rsidRPr="00AA7032" w:rsidRDefault="0074144A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4144A" w:rsidRPr="000D6DFC" w:rsidRDefault="00B700BE" w:rsidP="00B300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0" w:type="auto"/>
          </w:tcPr>
          <w:p w:rsidR="0074144A" w:rsidRPr="000D6DFC" w:rsidRDefault="0074144A" w:rsidP="00B30063">
            <w:pPr>
              <w:spacing w:after="0" w:line="240" w:lineRule="auto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Нарезание резьбы различными способами.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74144A" w:rsidRPr="000D6DFC" w:rsidRDefault="0074144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74144A" w:rsidRPr="000D6DFC" w:rsidRDefault="0074144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144A" w:rsidRPr="000D6DFC" w:rsidTr="00B700BE">
        <w:trPr>
          <w:trHeight w:val="20"/>
        </w:trPr>
        <w:tc>
          <w:tcPr>
            <w:tcW w:w="0" w:type="auto"/>
            <w:vMerge/>
          </w:tcPr>
          <w:p w:rsidR="0074144A" w:rsidRPr="00AA7032" w:rsidRDefault="0074144A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4144A" w:rsidRPr="000D6DFC" w:rsidRDefault="00B700BE" w:rsidP="00B300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0" w:type="auto"/>
          </w:tcPr>
          <w:p w:rsidR="0074144A" w:rsidRPr="000D6DFC" w:rsidRDefault="0074144A" w:rsidP="00B30063">
            <w:pPr>
              <w:spacing w:after="0" w:line="240" w:lineRule="auto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Фрезерование поверхностей различными способами.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74144A" w:rsidRPr="000D6DFC" w:rsidRDefault="0074144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74144A" w:rsidRPr="000D6DFC" w:rsidRDefault="0074144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144A" w:rsidRPr="000D6DFC" w:rsidTr="00B700BE">
        <w:trPr>
          <w:trHeight w:val="20"/>
        </w:trPr>
        <w:tc>
          <w:tcPr>
            <w:tcW w:w="0" w:type="auto"/>
            <w:vMerge/>
          </w:tcPr>
          <w:p w:rsidR="0074144A" w:rsidRPr="00AA7032" w:rsidRDefault="0074144A" w:rsidP="00B300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4144A" w:rsidRPr="000D6DFC" w:rsidRDefault="00B700BE" w:rsidP="00B300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0" w:type="auto"/>
          </w:tcPr>
          <w:p w:rsidR="0074144A" w:rsidRPr="000D6DFC" w:rsidRDefault="0074144A" w:rsidP="00B30063">
            <w:pPr>
              <w:spacing w:after="0" w:line="240" w:lineRule="auto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Выявление дефектов и погрешностей при обработке деталей и изделий, определение их причин.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74144A" w:rsidRPr="000D6DFC" w:rsidRDefault="0074144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74144A" w:rsidRPr="000D6DFC" w:rsidRDefault="0074144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144A" w:rsidRPr="000D6DFC" w:rsidTr="00B30063">
        <w:trPr>
          <w:trHeight w:val="1160"/>
        </w:trPr>
        <w:tc>
          <w:tcPr>
            <w:tcW w:w="0" w:type="auto"/>
            <w:gridSpan w:val="3"/>
          </w:tcPr>
          <w:p w:rsidR="0074144A" w:rsidRPr="00AA7032" w:rsidRDefault="0074144A" w:rsidP="00B300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A7032">
              <w:rPr>
                <w:b/>
                <w:bCs/>
                <w:sz w:val="20"/>
                <w:szCs w:val="20"/>
              </w:rPr>
              <w:t xml:space="preserve">Самостоятельная работа при изучении раздела </w:t>
            </w:r>
            <w:r w:rsidRPr="000D6DF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ПМ:</w:t>
            </w:r>
          </w:p>
          <w:p w:rsidR="0074144A" w:rsidRPr="000D6DFC" w:rsidRDefault="0074144A" w:rsidP="00B30063">
            <w:pPr>
              <w:spacing w:after="0" w:line="240" w:lineRule="auto"/>
              <w:rPr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Составление и оформление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74144A" w:rsidRPr="00AA7032" w:rsidRDefault="0074144A" w:rsidP="00B300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D6DFC">
              <w:rPr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оформление отчетов по лабораторным и практическим работам и подготовка к их защите.</w:t>
            </w:r>
          </w:p>
        </w:tc>
        <w:tc>
          <w:tcPr>
            <w:tcW w:w="0" w:type="auto"/>
            <w:vMerge w:val="restart"/>
          </w:tcPr>
          <w:p w:rsidR="0074144A" w:rsidRPr="00B700BE" w:rsidRDefault="0074144A" w:rsidP="00B300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700BE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shd w:val="clear" w:color="auto" w:fill="BFBFBF"/>
          </w:tcPr>
          <w:p w:rsidR="0074144A" w:rsidRPr="000D6DFC" w:rsidRDefault="0074144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144A" w:rsidRPr="000D6DFC" w:rsidTr="00B30063">
        <w:trPr>
          <w:trHeight w:val="20"/>
        </w:trPr>
        <w:tc>
          <w:tcPr>
            <w:tcW w:w="0" w:type="auto"/>
            <w:gridSpan w:val="3"/>
          </w:tcPr>
          <w:p w:rsidR="0074144A" w:rsidRPr="000D6DFC" w:rsidRDefault="0074144A" w:rsidP="00B300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D6DFC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  <w:r>
              <w:rPr>
                <w:b/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«</w:t>
            </w:r>
            <w:r w:rsidRPr="000D6DFC">
              <w:rPr>
                <w:sz w:val="20"/>
                <w:szCs w:val="20"/>
              </w:rPr>
              <w:t>Выбор конструкций приспособлений для установки и крепления деталей на расточных станках</w:t>
            </w:r>
            <w:r>
              <w:rPr>
                <w:sz w:val="20"/>
                <w:szCs w:val="20"/>
              </w:rPr>
              <w:t>», «</w:t>
            </w:r>
            <w:r w:rsidRPr="000D6DFC">
              <w:rPr>
                <w:sz w:val="20"/>
                <w:szCs w:val="20"/>
              </w:rPr>
              <w:t>Способы установки резцов в специальные установочные инструменты (ж</w:t>
            </w:r>
            <w:r>
              <w:rPr>
                <w:sz w:val="20"/>
                <w:szCs w:val="20"/>
              </w:rPr>
              <w:t>есткие, шкальные, индикаторные)», «</w:t>
            </w:r>
            <w:r w:rsidRPr="000D6DFC">
              <w:rPr>
                <w:sz w:val="20"/>
                <w:szCs w:val="20"/>
              </w:rPr>
              <w:t xml:space="preserve">Способы установки </w:t>
            </w:r>
            <w:r>
              <w:rPr>
                <w:sz w:val="20"/>
                <w:szCs w:val="20"/>
              </w:rPr>
              <w:t>приспособлений и их регулировка», «</w:t>
            </w:r>
            <w:r w:rsidRPr="000D6DFC">
              <w:rPr>
                <w:sz w:val="20"/>
                <w:szCs w:val="20"/>
              </w:rPr>
              <w:t>Расшифровка кинематической схемы горизонтально-расточного станка с ручным управлением с использованием условных о</w:t>
            </w:r>
            <w:r>
              <w:rPr>
                <w:sz w:val="20"/>
                <w:szCs w:val="20"/>
              </w:rPr>
              <w:t>бозначений», «</w:t>
            </w:r>
            <w:r w:rsidRPr="000D6DFC">
              <w:rPr>
                <w:sz w:val="20"/>
                <w:szCs w:val="20"/>
              </w:rPr>
              <w:t xml:space="preserve">Расчёты </w:t>
            </w:r>
            <w:r>
              <w:rPr>
                <w:sz w:val="20"/>
                <w:szCs w:val="20"/>
              </w:rPr>
              <w:t>вращения шпинделя и подач стола», «</w:t>
            </w:r>
            <w:r w:rsidRPr="000D6DFC">
              <w:rPr>
                <w:sz w:val="20"/>
                <w:szCs w:val="20"/>
              </w:rPr>
              <w:t>Способы и методы применения контроль</w:t>
            </w:r>
            <w:r>
              <w:rPr>
                <w:sz w:val="20"/>
                <w:szCs w:val="20"/>
              </w:rPr>
              <w:t>но-измерительных инструментов», «</w:t>
            </w:r>
            <w:r w:rsidRPr="000D6DFC">
              <w:rPr>
                <w:sz w:val="20"/>
                <w:szCs w:val="20"/>
              </w:rPr>
              <w:t>Конструкции приспособлений для установки и крепления контрольно-измерительных</w:t>
            </w:r>
            <w:r>
              <w:rPr>
                <w:sz w:val="20"/>
                <w:szCs w:val="20"/>
              </w:rPr>
              <w:t xml:space="preserve"> инструментов настанках</w:t>
            </w:r>
            <w:proofErr w:type="gramEnd"/>
            <w:r>
              <w:rPr>
                <w:sz w:val="20"/>
                <w:szCs w:val="20"/>
              </w:rPr>
              <w:t>», «</w:t>
            </w:r>
            <w:r w:rsidRPr="000D6DFC">
              <w:rPr>
                <w:sz w:val="20"/>
                <w:szCs w:val="20"/>
              </w:rPr>
              <w:t>Конструкции контрольно-измерительных приборов и инструментов.</w:t>
            </w:r>
          </w:p>
        </w:tc>
        <w:tc>
          <w:tcPr>
            <w:tcW w:w="0" w:type="auto"/>
            <w:vMerge/>
          </w:tcPr>
          <w:p w:rsidR="0074144A" w:rsidRPr="000D6DFC" w:rsidRDefault="0074144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74144A" w:rsidRPr="000D6DFC" w:rsidRDefault="0074144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144A" w:rsidRPr="000D6DFC" w:rsidTr="00B30063">
        <w:trPr>
          <w:trHeight w:val="20"/>
        </w:trPr>
        <w:tc>
          <w:tcPr>
            <w:tcW w:w="0" w:type="auto"/>
            <w:gridSpan w:val="3"/>
          </w:tcPr>
          <w:p w:rsidR="0074144A" w:rsidRDefault="0074144A" w:rsidP="00B300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A7032">
              <w:rPr>
                <w:b/>
                <w:bCs/>
                <w:sz w:val="20"/>
                <w:szCs w:val="20"/>
              </w:rPr>
              <w:t xml:space="preserve">Учебная практика </w:t>
            </w:r>
          </w:p>
          <w:p w:rsidR="0074144A" w:rsidRPr="00AA7032" w:rsidRDefault="0074144A" w:rsidP="00B300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работ:</w:t>
            </w:r>
          </w:p>
          <w:p w:rsidR="0074144A" w:rsidRPr="007C3284" w:rsidRDefault="0074144A" w:rsidP="003340D9">
            <w:pPr>
              <w:pStyle w:val="12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284">
              <w:rPr>
                <w:rFonts w:ascii="Times New Roman" w:hAnsi="Times New Roman"/>
                <w:bCs/>
                <w:sz w:val="20"/>
                <w:szCs w:val="20"/>
              </w:rPr>
              <w:t>Настрой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ка и наладка расточных станков: у</w:t>
            </w:r>
            <w:r w:rsidRPr="007C3284">
              <w:rPr>
                <w:rFonts w:ascii="Times New Roman" w:hAnsi="Times New Roman"/>
                <w:bCs/>
                <w:sz w:val="20"/>
                <w:szCs w:val="20"/>
              </w:rPr>
              <w:t>становка и крепление режущего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нструмента на расточных станках; у</w:t>
            </w:r>
            <w:r w:rsidRPr="007C3284">
              <w:rPr>
                <w:rFonts w:ascii="Times New Roman" w:hAnsi="Times New Roman"/>
                <w:bCs/>
                <w:sz w:val="20"/>
                <w:szCs w:val="20"/>
              </w:rPr>
              <w:t>становка и наладка прис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пособлений на расточных станках; у</w:t>
            </w:r>
            <w:r w:rsidRPr="007C3284">
              <w:rPr>
                <w:rFonts w:ascii="Times New Roman" w:hAnsi="Times New Roman"/>
                <w:bCs/>
                <w:sz w:val="20"/>
                <w:szCs w:val="20"/>
              </w:rPr>
              <w:t>становка и крепление заготовок при растачивании поверхностей.</w:t>
            </w:r>
          </w:p>
          <w:p w:rsidR="0074144A" w:rsidRPr="007C3284" w:rsidRDefault="0074144A" w:rsidP="003340D9">
            <w:pPr>
              <w:pStyle w:val="12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284">
              <w:rPr>
                <w:rFonts w:ascii="Times New Roman" w:hAnsi="Times New Roman"/>
                <w:bCs/>
                <w:sz w:val="20"/>
                <w:szCs w:val="20"/>
              </w:rPr>
              <w:t>Сверление, рассверливание, зенкерование и развёртывание отверстий различными способами.</w:t>
            </w:r>
          </w:p>
          <w:p w:rsidR="0074144A" w:rsidRPr="007C3284" w:rsidRDefault="0074144A" w:rsidP="003340D9">
            <w:pPr>
              <w:pStyle w:val="12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284">
              <w:rPr>
                <w:rFonts w:ascii="Times New Roman" w:hAnsi="Times New Roman"/>
                <w:bCs/>
                <w:sz w:val="20"/>
                <w:szCs w:val="20"/>
              </w:rPr>
              <w:t>Обработка отверстий по заданным координатам различными методами.</w:t>
            </w:r>
          </w:p>
          <w:p w:rsidR="0074144A" w:rsidRPr="000D6DFC" w:rsidRDefault="0074144A" w:rsidP="003340D9">
            <w:pPr>
              <w:pStyle w:val="12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DFC">
              <w:rPr>
                <w:rFonts w:ascii="Times New Roman" w:hAnsi="Times New Roman"/>
                <w:sz w:val="20"/>
                <w:szCs w:val="20"/>
              </w:rPr>
              <w:t>Сверление отверстий, требующих точного соблюдения расстояния между центрами параллельно расположенных отверстий, допуска перпендикулярности и заданных узлов расположения осей</w:t>
            </w:r>
            <w:r w:rsidRPr="007C328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4144A" w:rsidRPr="000D6DFC" w:rsidRDefault="0074144A" w:rsidP="003340D9">
            <w:pPr>
              <w:pStyle w:val="12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DFC">
              <w:rPr>
                <w:rFonts w:ascii="Times New Roman" w:hAnsi="Times New Roman"/>
                <w:sz w:val="20"/>
                <w:szCs w:val="20"/>
              </w:rPr>
              <w:t>Растачивание отверстия с применением одной и двух борштанг одновременно и летучего суппорта.</w:t>
            </w:r>
          </w:p>
          <w:p w:rsidR="0074144A" w:rsidRPr="000D6DFC" w:rsidRDefault="0074144A" w:rsidP="003340D9">
            <w:pPr>
              <w:pStyle w:val="12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DFC">
              <w:rPr>
                <w:rFonts w:ascii="Times New Roman" w:hAnsi="Times New Roman"/>
                <w:sz w:val="20"/>
                <w:szCs w:val="20"/>
              </w:rPr>
              <w:t>Координатное растачивание отверстий в приспособлениях и без них с передвижением по координатам при помощи индикаторов и микрометрического инструмента.</w:t>
            </w:r>
          </w:p>
          <w:p w:rsidR="0074144A" w:rsidRPr="000D6DFC" w:rsidRDefault="0074144A" w:rsidP="003340D9">
            <w:pPr>
              <w:pStyle w:val="12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DFC">
              <w:rPr>
                <w:rFonts w:ascii="Times New Roman" w:hAnsi="Times New Roman"/>
                <w:sz w:val="20"/>
                <w:szCs w:val="20"/>
              </w:rPr>
              <w:t>Обработка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детали и изделия на </w:t>
            </w:r>
            <w:r w:rsidRPr="000D6DFC">
              <w:rPr>
                <w:rFonts w:ascii="Times New Roman" w:hAnsi="Times New Roman"/>
                <w:sz w:val="20"/>
                <w:szCs w:val="20"/>
              </w:rPr>
              <w:t>расточных станках с применением  контроль</w:t>
            </w:r>
            <w:r>
              <w:rPr>
                <w:rFonts w:ascii="Times New Roman" w:hAnsi="Times New Roman"/>
                <w:sz w:val="20"/>
                <w:szCs w:val="20"/>
              </w:rPr>
              <w:t>но-измерительных  инструментов.</w:t>
            </w:r>
          </w:p>
          <w:p w:rsidR="0074144A" w:rsidRPr="007C3284" w:rsidRDefault="0074144A" w:rsidP="003340D9">
            <w:pPr>
              <w:pStyle w:val="12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284">
              <w:rPr>
                <w:rFonts w:ascii="Times New Roman" w:hAnsi="Times New Roman"/>
                <w:bCs/>
                <w:sz w:val="20"/>
                <w:szCs w:val="20"/>
              </w:rPr>
              <w:t>Контроль качества обработанных деталей.</w:t>
            </w:r>
          </w:p>
          <w:p w:rsidR="0074144A" w:rsidRPr="007C3284" w:rsidRDefault="0074144A" w:rsidP="003340D9">
            <w:pPr>
              <w:pStyle w:val="12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284">
              <w:rPr>
                <w:rFonts w:ascii="Times New Roman" w:hAnsi="Times New Roman"/>
                <w:bCs/>
                <w:sz w:val="20"/>
                <w:szCs w:val="20"/>
              </w:rPr>
              <w:t>Определение допусков формы и расположения поверхностей.</w:t>
            </w:r>
          </w:p>
          <w:p w:rsidR="0074144A" w:rsidRPr="000D6DFC" w:rsidRDefault="0074144A" w:rsidP="003340D9">
            <w:pPr>
              <w:pStyle w:val="12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C3284">
              <w:rPr>
                <w:rFonts w:ascii="Times New Roman" w:hAnsi="Times New Roman"/>
                <w:bCs/>
                <w:sz w:val="20"/>
                <w:szCs w:val="20"/>
              </w:rPr>
              <w:t>Определение шероховатости поверхности при работах на расточных станках.</w:t>
            </w:r>
          </w:p>
        </w:tc>
        <w:tc>
          <w:tcPr>
            <w:tcW w:w="0" w:type="auto"/>
          </w:tcPr>
          <w:p w:rsidR="0074144A" w:rsidRPr="00A513B5" w:rsidRDefault="0074144A" w:rsidP="00B300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0" w:type="auto"/>
            <w:vMerge/>
            <w:shd w:val="clear" w:color="auto" w:fill="BFBFBF"/>
          </w:tcPr>
          <w:p w:rsidR="0074144A" w:rsidRPr="000D6DFC" w:rsidRDefault="0074144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144A" w:rsidRPr="000D6DFC" w:rsidTr="00B30063">
        <w:trPr>
          <w:trHeight w:val="20"/>
        </w:trPr>
        <w:tc>
          <w:tcPr>
            <w:tcW w:w="0" w:type="auto"/>
            <w:gridSpan w:val="3"/>
            <w:tcBorders>
              <w:bottom w:val="nil"/>
            </w:tcBorders>
          </w:tcPr>
          <w:p w:rsidR="0074144A" w:rsidRPr="00AA7032" w:rsidRDefault="0074144A" w:rsidP="00B30063">
            <w:pPr>
              <w:pStyle w:val="16"/>
              <w:jc w:val="both"/>
              <w:rPr>
                <w:sz w:val="20"/>
                <w:szCs w:val="20"/>
              </w:rPr>
            </w:pPr>
            <w:r w:rsidRPr="00AA7032">
              <w:rPr>
                <w:b/>
                <w:bCs/>
                <w:sz w:val="20"/>
                <w:szCs w:val="20"/>
              </w:rPr>
              <w:t>Производственная практика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74144A" w:rsidRPr="007C3284" w:rsidRDefault="0074144A" w:rsidP="003340D9">
            <w:pPr>
              <w:pStyle w:val="12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284">
              <w:rPr>
                <w:rFonts w:ascii="Times New Roman" w:hAnsi="Times New Roman"/>
                <w:bCs/>
                <w:sz w:val="20"/>
                <w:szCs w:val="20"/>
              </w:rPr>
              <w:t>Обработка деталей на универсальных расточных станках и станках глубокого сверления с применением режущего инструмента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универсальных приспособлений.</w:t>
            </w:r>
          </w:p>
          <w:p w:rsidR="0074144A" w:rsidRPr="007C3284" w:rsidRDefault="0074144A" w:rsidP="003340D9">
            <w:pPr>
              <w:pStyle w:val="12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284">
              <w:rPr>
                <w:rFonts w:ascii="Times New Roman" w:hAnsi="Times New Roman"/>
                <w:bCs/>
                <w:sz w:val="20"/>
                <w:szCs w:val="20"/>
              </w:rPr>
              <w:t>Обработка деталей на специализированных станках, а также на алмазно-расточных станках определенного типа, налаженных для обработки простых деталей с большим числом переходов и установок на универсальных, координатно-расточных, а также алмазно-ра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сточных станках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различных типов.</w:t>
            </w:r>
          </w:p>
          <w:p w:rsidR="0074144A" w:rsidRPr="007C3284" w:rsidRDefault="0074144A" w:rsidP="003340D9">
            <w:pPr>
              <w:pStyle w:val="12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284">
              <w:rPr>
                <w:rFonts w:ascii="Times New Roman" w:hAnsi="Times New Roman"/>
                <w:bCs/>
                <w:sz w:val="20"/>
                <w:szCs w:val="20"/>
              </w:rPr>
              <w:t>Установка деталей и узлов на столе станка с то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чной выверкой в двух плоскостях.</w:t>
            </w:r>
          </w:p>
          <w:p w:rsidR="0074144A" w:rsidRPr="007C3284" w:rsidRDefault="0074144A" w:rsidP="003340D9">
            <w:pPr>
              <w:pStyle w:val="12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284">
              <w:rPr>
                <w:rFonts w:ascii="Times New Roman" w:hAnsi="Times New Roman"/>
                <w:bCs/>
                <w:sz w:val="20"/>
                <w:szCs w:val="20"/>
              </w:rPr>
              <w:t>Обработка деталей, требующих точного соблюдения расстояния между центрами параллельно расположенных отверстий, допуска перпендикулярности или 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аданных узлов расположения осей.</w:t>
            </w:r>
          </w:p>
          <w:p w:rsidR="0074144A" w:rsidRPr="007C3284" w:rsidRDefault="0074144A" w:rsidP="003340D9">
            <w:pPr>
              <w:pStyle w:val="12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284">
              <w:rPr>
                <w:rFonts w:ascii="Times New Roman" w:hAnsi="Times New Roman"/>
                <w:bCs/>
                <w:sz w:val="20"/>
                <w:szCs w:val="20"/>
              </w:rPr>
              <w:t>Расточка с применением одной и двух борштанг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дновременно и летучего суппорта.</w:t>
            </w:r>
          </w:p>
          <w:p w:rsidR="0074144A" w:rsidRDefault="0074144A" w:rsidP="003340D9">
            <w:pPr>
              <w:pStyle w:val="12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284">
              <w:rPr>
                <w:rFonts w:ascii="Times New Roman" w:hAnsi="Times New Roman"/>
                <w:bCs/>
                <w:sz w:val="20"/>
                <w:szCs w:val="20"/>
              </w:rPr>
              <w:t>Определение положения осей координат при растачивании нескольких отверстий, расположенных в двух плоскостях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4144A" w:rsidRPr="007C3284" w:rsidRDefault="0074144A" w:rsidP="003340D9">
            <w:pPr>
              <w:pStyle w:val="12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Выполнять наладку станков.</w:t>
            </w:r>
          </w:p>
          <w:p w:rsidR="0074144A" w:rsidRPr="007C3284" w:rsidRDefault="0074144A" w:rsidP="003340D9">
            <w:pPr>
              <w:pStyle w:val="12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C3284"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сложных деталей и узлов с большим числом обрабатываемых наружных и внутренних поверхностей, с труднодоступными для обработки и измерений местами и соблюдением размеров на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универсальных расточных станках.</w:t>
            </w:r>
            <w:proofErr w:type="gramEnd"/>
          </w:p>
          <w:p w:rsidR="0074144A" w:rsidRPr="007C3284" w:rsidRDefault="0074144A" w:rsidP="003340D9">
            <w:pPr>
              <w:pStyle w:val="12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284">
              <w:rPr>
                <w:rFonts w:ascii="Times New Roman" w:hAnsi="Times New Roman"/>
                <w:bCs/>
                <w:sz w:val="20"/>
                <w:szCs w:val="20"/>
              </w:rPr>
              <w:t>Обработка деталей и узлов с выверкой в нескольких плоскостях с применением стоек, боршта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нг, летучих суппортов и головок.</w:t>
            </w:r>
          </w:p>
          <w:p w:rsidR="0074144A" w:rsidRDefault="0074144A" w:rsidP="003340D9">
            <w:pPr>
              <w:pStyle w:val="12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284">
              <w:rPr>
                <w:rFonts w:ascii="Times New Roman" w:hAnsi="Times New Roman"/>
                <w:bCs/>
                <w:sz w:val="20"/>
                <w:szCs w:val="20"/>
              </w:rPr>
              <w:t>Нарезание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езьбы различного профиля и шага.</w:t>
            </w:r>
          </w:p>
          <w:p w:rsidR="0074144A" w:rsidRPr="007C3284" w:rsidRDefault="0074144A" w:rsidP="003340D9">
            <w:pPr>
              <w:pStyle w:val="12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7C3284">
              <w:rPr>
                <w:rFonts w:ascii="Times New Roman" w:hAnsi="Times New Roman"/>
                <w:bCs/>
                <w:sz w:val="20"/>
                <w:szCs w:val="20"/>
              </w:rPr>
              <w:t>ыполнять координатное растачивание отверстий в приспособлениях и без них с передвижением по координатам при помощи индикаторов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микрометрического инструмента.</w:t>
            </w:r>
          </w:p>
          <w:p w:rsidR="0074144A" w:rsidRPr="000D6DFC" w:rsidRDefault="0074144A" w:rsidP="003340D9">
            <w:pPr>
              <w:pStyle w:val="12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7C3284">
              <w:rPr>
                <w:rFonts w:ascii="Times New Roman" w:hAnsi="Times New Roman"/>
                <w:bCs/>
                <w:sz w:val="20"/>
                <w:szCs w:val="20"/>
              </w:rPr>
              <w:t>Контроль качества обработанных деталей.</w:t>
            </w:r>
          </w:p>
        </w:tc>
        <w:tc>
          <w:tcPr>
            <w:tcW w:w="0" w:type="auto"/>
          </w:tcPr>
          <w:p w:rsidR="0074144A" w:rsidRPr="00A513B5" w:rsidRDefault="0074144A" w:rsidP="00B300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216</w:t>
            </w:r>
          </w:p>
        </w:tc>
        <w:tc>
          <w:tcPr>
            <w:tcW w:w="0" w:type="auto"/>
            <w:vMerge/>
            <w:shd w:val="clear" w:color="auto" w:fill="C0C0C0"/>
          </w:tcPr>
          <w:p w:rsidR="0074144A" w:rsidRPr="000D6DFC" w:rsidRDefault="0074144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144A" w:rsidRPr="000D6DFC" w:rsidTr="0074144A">
        <w:trPr>
          <w:trHeight w:val="195"/>
        </w:trPr>
        <w:tc>
          <w:tcPr>
            <w:tcW w:w="0" w:type="auto"/>
            <w:gridSpan w:val="3"/>
          </w:tcPr>
          <w:p w:rsidR="0074144A" w:rsidRPr="00AA7032" w:rsidRDefault="0074144A" w:rsidP="0074144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Консультация</w:t>
            </w:r>
          </w:p>
        </w:tc>
        <w:tc>
          <w:tcPr>
            <w:tcW w:w="0" w:type="auto"/>
          </w:tcPr>
          <w:p w:rsidR="0074144A" w:rsidRPr="000D6DFC" w:rsidRDefault="0074144A" w:rsidP="00B300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shd w:val="clear" w:color="auto" w:fill="C0C0C0"/>
          </w:tcPr>
          <w:p w:rsidR="0074144A" w:rsidRPr="000D6DFC" w:rsidRDefault="0074144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144A" w:rsidRPr="000D6DFC" w:rsidTr="00B30063">
        <w:trPr>
          <w:trHeight w:val="248"/>
        </w:trPr>
        <w:tc>
          <w:tcPr>
            <w:tcW w:w="0" w:type="auto"/>
            <w:gridSpan w:val="3"/>
          </w:tcPr>
          <w:p w:rsidR="0074144A" w:rsidRDefault="0074144A" w:rsidP="0074144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A703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0" w:type="auto"/>
          </w:tcPr>
          <w:p w:rsidR="0074144A" w:rsidRDefault="0074144A" w:rsidP="00B300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</w:t>
            </w:r>
          </w:p>
        </w:tc>
        <w:tc>
          <w:tcPr>
            <w:tcW w:w="0" w:type="auto"/>
            <w:vMerge/>
            <w:shd w:val="clear" w:color="auto" w:fill="C0C0C0"/>
          </w:tcPr>
          <w:p w:rsidR="0074144A" w:rsidRPr="000D6DFC" w:rsidRDefault="0074144A" w:rsidP="00B300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340D9" w:rsidRPr="00DE3039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szCs w:val="28"/>
        </w:rPr>
      </w:pPr>
    </w:p>
    <w:p w:rsidR="003340D9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szCs w:val="28"/>
        </w:rPr>
        <w:sectPr w:rsidR="003340D9" w:rsidSect="00B30063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3340D9" w:rsidRPr="00DE3039" w:rsidRDefault="003340D9" w:rsidP="003340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FD2F0E">
        <w:rPr>
          <w:b/>
          <w:caps/>
          <w:sz w:val="28"/>
          <w:szCs w:val="28"/>
        </w:rPr>
        <w:lastRenderedPageBreak/>
        <w:t>4.условия реализации программы ПРОФЕССИОНАЛЬНОГО МОДУЛЯ</w:t>
      </w:r>
    </w:p>
    <w:p w:rsidR="003340D9" w:rsidRPr="00DE3039" w:rsidRDefault="003340D9" w:rsidP="003340D9">
      <w:pPr>
        <w:spacing w:after="0" w:line="240" w:lineRule="auto"/>
        <w:rPr>
          <w:szCs w:val="28"/>
        </w:rPr>
      </w:pPr>
    </w:p>
    <w:p w:rsidR="003340D9" w:rsidRPr="00DE3039" w:rsidRDefault="003340D9" w:rsidP="003340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DE3039">
        <w:rPr>
          <w:b/>
          <w:sz w:val="28"/>
          <w:szCs w:val="28"/>
        </w:rPr>
        <w:t xml:space="preserve">4.1. </w:t>
      </w:r>
      <w:r w:rsidRPr="00DE3039">
        <w:rPr>
          <w:b/>
          <w:bCs/>
          <w:sz w:val="28"/>
          <w:szCs w:val="28"/>
        </w:rPr>
        <w:t xml:space="preserve">Требования к минимальному материально-техническому обеспечению </w:t>
      </w:r>
    </w:p>
    <w:p w:rsidR="003340D9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0"/>
        <w:jc w:val="both"/>
        <w:rPr>
          <w:b/>
          <w:szCs w:val="28"/>
        </w:rPr>
      </w:pPr>
      <w:r>
        <w:rPr>
          <w:szCs w:val="28"/>
        </w:rPr>
        <w:t xml:space="preserve">Реализация программы модуля предполагает наличие учебного кабинета </w:t>
      </w:r>
      <w:r w:rsidRPr="00A443D0">
        <w:rPr>
          <w:b/>
          <w:szCs w:val="28"/>
        </w:rPr>
        <w:t>«Т</w:t>
      </w:r>
      <w:r w:rsidRPr="00A443D0">
        <w:rPr>
          <w:b/>
          <w:bCs/>
          <w:iCs/>
          <w:szCs w:val="28"/>
        </w:rPr>
        <w:t>ехнологии металлообработки и работы в металлообрабатывающих цехах», «Т</w:t>
      </w:r>
      <w:r w:rsidRPr="00A443D0">
        <w:rPr>
          <w:b/>
          <w:szCs w:val="28"/>
        </w:rPr>
        <w:t>окарной</w:t>
      </w:r>
      <w:r>
        <w:rPr>
          <w:b/>
          <w:szCs w:val="28"/>
        </w:rPr>
        <w:t>»</w:t>
      </w:r>
      <w:r>
        <w:rPr>
          <w:szCs w:val="28"/>
        </w:rPr>
        <w:t>мастерской.</w:t>
      </w:r>
    </w:p>
    <w:p w:rsidR="003340D9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Cs w:val="28"/>
        </w:rPr>
      </w:pPr>
    </w:p>
    <w:p w:rsidR="003340D9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0"/>
        <w:jc w:val="both"/>
        <w:rPr>
          <w:szCs w:val="28"/>
        </w:rPr>
      </w:pPr>
      <w:r w:rsidRPr="00FD2F0E">
        <w:rPr>
          <w:b/>
        </w:rPr>
        <w:t>Оборудование учебного кабинета и рабочих мест кабинета «Т</w:t>
      </w:r>
      <w:r w:rsidRPr="00FD2F0E">
        <w:rPr>
          <w:b/>
          <w:iCs/>
        </w:rPr>
        <w:t>ехнологии металлообработки и работы в металлообрабатывающих цехах»</w:t>
      </w:r>
      <w:proofErr w:type="gramStart"/>
      <w:r w:rsidRPr="00FD2F0E">
        <w:rPr>
          <w:b/>
        </w:rPr>
        <w:t>:</w:t>
      </w:r>
      <w:r w:rsidRPr="00D96126">
        <w:t>р</w:t>
      </w:r>
      <w:proofErr w:type="gramEnd"/>
      <w:r w:rsidRPr="00D96126">
        <w:t>абочее место преподавателя и посадочные места по количеству обучающихся</w:t>
      </w:r>
      <w:r>
        <w:t xml:space="preserve">, </w:t>
      </w:r>
      <w:r w:rsidRPr="00D96126">
        <w:rPr>
          <w:szCs w:val="28"/>
        </w:rPr>
        <w:t>инструкционные карты, пла</w:t>
      </w:r>
      <w:r>
        <w:rPr>
          <w:szCs w:val="28"/>
        </w:rPr>
        <w:t>каты, таблицы, учебные элементы, н</w:t>
      </w:r>
      <w:r w:rsidRPr="00D96126">
        <w:rPr>
          <w:szCs w:val="28"/>
        </w:rPr>
        <w:t>аглядные пособия (планшет</w:t>
      </w:r>
      <w:r>
        <w:rPr>
          <w:szCs w:val="28"/>
        </w:rPr>
        <w:t>ы по технологии машиностроения), к</w:t>
      </w:r>
      <w:r w:rsidRPr="00D96126">
        <w:rPr>
          <w:szCs w:val="28"/>
        </w:rPr>
        <w:t>омплек</w:t>
      </w:r>
      <w:r w:rsidRPr="00DE3039">
        <w:rPr>
          <w:szCs w:val="28"/>
        </w:rPr>
        <w:t>т деталей</w:t>
      </w:r>
      <w:r>
        <w:rPr>
          <w:szCs w:val="28"/>
        </w:rPr>
        <w:t xml:space="preserve"> (</w:t>
      </w:r>
      <w:r w:rsidRPr="00DE3039">
        <w:rPr>
          <w:szCs w:val="28"/>
        </w:rPr>
        <w:t>детали типа корпусов, крышек, фланцев</w:t>
      </w:r>
      <w:r>
        <w:rPr>
          <w:szCs w:val="28"/>
        </w:rPr>
        <w:t>, измерительный инструмент, к</w:t>
      </w:r>
      <w:r w:rsidRPr="00DE3039">
        <w:rPr>
          <w:szCs w:val="28"/>
        </w:rPr>
        <w:t>омплект бланк</w:t>
      </w:r>
      <w:r>
        <w:rPr>
          <w:szCs w:val="28"/>
        </w:rPr>
        <w:t>ов технологической документации, к</w:t>
      </w:r>
      <w:r w:rsidRPr="00DE3039">
        <w:rPr>
          <w:szCs w:val="28"/>
        </w:rPr>
        <w:t>омплект у</w:t>
      </w:r>
      <w:r>
        <w:rPr>
          <w:szCs w:val="28"/>
        </w:rPr>
        <w:t>чебно-методической документации, н</w:t>
      </w:r>
      <w:r w:rsidRPr="00DE3039">
        <w:rPr>
          <w:szCs w:val="28"/>
        </w:rPr>
        <w:t>аглядные пособия (планшет</w:t>
      </w:r>
      <w:r>
        <w:rPr>
          <w:szCs w:val="28"/>
        </w:rPr>
        <w:t>ы по технологии машиностроения);</w:t>
      </w:r>
      <w:r w:rsidRPr="00FD2F0E">
        <w:rPr>
          <w:szCs w:val="28"/>
        </w:rPr>
        <w:t>оборудование для выполнения лабораторных и практических работ</w:t>
      </w:r>
      <w:r>
        <w:rPr>
          <w:szCs w:val="28"/>
        </w:rPr>
        <w:t xml:space="preserve"> (р</w:t>
      </w:r>
      <w:r w:rsidRPr="00DE3039">
        <w:rPr>
          <w:szCs w:val="28"/>
        </w:rPr>
        <w:t>ежущий инструмент</w:t>
      </w:r>
      <w:r>
        <w:rPr>
          <w:szCs w:val="28"/>
        </w:rPr>
        <w:t>, н</w:t>
      </w:r>
      <w:r w:rsidRPr="00DE3039">
        <w:rPr>
          <w:szCs w:val="28"/>
        </w:rPr>
        <w:t>абор универсальных приспособлений для крепления режущего инструмента, деталей и заготовок</w:t>
      </w:r>
      <w:r>
        <w:rPr>
          <w:szCs w:val="28"/>
        </w:rPr>
        <w:t>)</w:t>
      </w:r>
      <w:r w:rsidRPr="00DE3039">
        <w:rPr>
          <w:szCs w:val="28"/>
        </w:rPr>
        <w:t>.</w:t>
      </w:r>
    </w:p>
    <w:p w:rsidR="003340D9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</w:p>
    <w:p w:rsidR="003340D9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0"/>
        <w:jc w:val="both"/>
        <w:rPr>
          <w:bCs/>
          <w:szCs w:val="28"/>
        </w:rPr>
      </w:pPr>
      <w:r w:rsidRPr="00BC3D93">
        <w:rPr>
          <w:b/>
          <w:bCs/>
          <w:szCs w:val="28"/>
        </w:rPr>
        <w:t>Технические средства обучения:</w:t>
      </w:r>
      <w:r w:rsidRPr="00A7001E">
        <w:rPr>
          <w:bCs/>
          <w:szCs w:val="28"/>
        </w:rPr>
        <w:t>компьютер с лицензионным программным обе</w:t>
      </w:r>
      <w:r>
        <w:rPr>
          <w:bCs/>
          <w:szCs w:val="28"/>
        </w:rPr>
        <w:t>спечением и мультимедиа проектор,</w:t>
      </w:r>
      <w:r w:rsidRPr="00BC3D93">
        <w:rPr>
          <w:bCs/>
          <w:szCs w:val="28"/>
        </w:rPr>
        <w:t xml:space="preserve"> ноутбук, выход в сеть интернет, DVD</w:t>
      </w:r>
      <w:r w:rsidRPr="000A6620">
        <w:rPr>
          <w:bCs/>
          <w:szCs w:val="28"/>
        </w:rPr>
        <w:t xml:space="preserve"> и (или) интерактивная доска.</w:t>
      </w:r>
    </w:p>
    <w:p w:rsidR="003340D9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80"/>
        <w:rPr>
          <w:bCs/>
          <w:szCs w:val="28"/>
        </w:rPr>
      </w:pPr>
    </w:p>
    <w:p w:rsidR="003340D9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0"/>
        <w:jc w:val="both"/>
        <w:rPr>
          <w:szCs w:val="28"/>
        </w:rPr>
      </w:pPr>
      <w:r w:rsidRPr="009A7861">
        <w:rPr>
          <w:b/>
        </w:rPr>
        <w:t xml:space="preserve">Оборудование мастерской и рабочих мест </w:t>
      </w:r>
      <w:r>
        <w:rPr>
          <w:b/>
        </w:rPr>
        <w:t xml:space="preserve">токарной </w:t>
      </w:r>
      <w:r w:rsidRPr="009A7861">
        <w:rPr>
          <w:b/>
        </w:rPr>
        <w:t xml:space="preserve">мастерской: </w:t>
      </w:r>
      <w:r w:rsidRPr="00035E81">
        <w:t>р</w:t>
      </w:r>
      <w:r w:rsidRPr="00DE3039">
        <w:t xml:space="preserve">асточные </w:t>
      </w:r>
      <w:r>
        <w:t>станки, инвентарь (</w:t>
      </w:r>
      <w:r w:rsidRPr="00DE3039">
        <w:t xml:space="preserve">резервуар с насосом для машинного масла, </w:t>
      </w:r>
      <w:r>
        <w:t>т</w:t>
      </w:r>
      <w:r w:rsidRPr="00DE3039">
        <w:t xml:space="preserve">умбочки приставные, стеллажи для заготовок, стеллажи для готовой продукции, подножные решетки, контейнеры для сбора стружки, ящик для сбора и хранения </w:t>
      </w:r>
      <w:r>
        <w:t>промасленной ветоши), аптечка, противопожарные средства, режущий инструмент (</w:t>
      </w:r>
      <w:r w:rsidRPr="00DE3039">
        <w:t>расточные резцы различных видов</w:t>
      </w:r>
      <w:proofErr w:type="gramStart"/>
      <w:r w:rsidRPr="00DE3039">
        <w:t>,</w:t>
      </w:r>
      <w:r w:rsidRPr="00DE3039">
        <w:rPr>
          <w:szCs w:val="28"/>
        </w:rPr>
        <w:t>с</w:t>
      </w:r>
      <w:proofErr w:type="gramEnd"/>
      <w:r w:rsidRPr="00DE3039">
        <w:rPr>
          <w:szCs w:val="28"/>
        </w:rPr>
        <w:t>вёрла: с коническим хвостовиком</w:t>
      </w:r>
      <w:r>
        <w:rPr>
          <w:szCs w:val="28"/>
        </w:rPr>
        <w:t xml:space="preserve">, </w:t>
      </w:r>
      <w:r w:rsidRPr="00DE3039">
        <w:rPr>
          <w:szCs w:val="28"/>
        </w:rPr>
        <w:t>с цилиндрическим хвостовиком (разных диаметров)</w:t>
      </w:r>
      <w:r>
        <w:rPr>
          <w:szCs w:val="28"/>
        </w:rPr>
        <w:t xml:space="preserve">, </w:t>
      </w:r>
      <w:r w:rsidRPr="00DE3039">
        <w:rPr>
          <w:szCs w:val="28"/>
        </w:rPr>
        <w:t>зенкеры,развёртки,метчики,фрезы</w:t>
      </w:r>
      <w:r>
        <w:rPr>
          <w:szCs w:val="28"/>
        </w:rPr>
        <w:t>), слесарно-монтажный инструмент, н</w:t>
      </w:r>
      <w:r w:rsidRPr="00DE3039">
        <w:rPr>
          <w:szCs w:val="28"/>
        </w:rPr>
        <w:t>абор универсальных приспособлений для крепления режущего инструмента, деталей и заготовок.</w:t>
      </w:r>
    </w:p>
    <w:p w:rsidR="003340D9" w:rsidRDefault="003340D9" w:rsidP="003340D9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b/>
          <w:bCs/>
          <w:iCs/>
          <w:szCs w:val="28"/>
        </w:rPr>
      </w:pPr>
    </w:p>
    <w:p w:rsidR="003340D9" w:rsidRDefault="003340D9" w:rsidP="003340D9">
      <w:pPr>
        <w:widowControl w:val="0"/>
        <w:tabs>
          <w:tab w:val="left" w:pos="540"/>
        </w:tabs>
        <w:spacing w:after="0" w:line="240" w:lineRule="auto"/>
        <w:ind w:firstLine="420"/>
        <w:jc w:val="both"/>
        <w:rPr>
          <w:bCs/>
          <w:iCs/>
          <w:szCs w:val="28"/>
        </w:rPr>
      </w:pPr>
      <w:r>
        <w:rPr>
          <w:b/>
        </w:rPr>
        <w:t xml:space="preserve">Тренажеры, тренажерные комплексы: </w:t>
      </w:r>
      <w:r>
        <w:t xml:space="preserve">демонстрационное устройство токарного станка, </w:t>
      </w:r>
      <w:r>
        <w:rPr>
          <w:bCs/>
          <w:iCs/>
          <w:szCs w:val="28"/>
        </w:rPr>
        <w:t>тренажер для отработки координации движения рук при токарной обработке, тренажер для отработки навыков управления суппортом токарного станка.</w:t>
      </w:r>
    </w:p>
    <w:p w:rsidR="003340D9" w:rsidRPr="00035E81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Cs w:val="28"/>
        </w:rPr>
      </w:pPr>
    </w:p>
    <w:p w:rsidR="003340D9" w:rsidRPr="00DE3039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0"/>
        <w:jc w:val="both"/>
        <w:rPr>
          <w:szCs w:val="28"/>
        </w:rPr>
      </w:pPr>
      <w:r w:rsidRPr="00DE3039">
        <w:rPr>
          <w:szCs w:val="28"/>
        </w:rPr>
        <w:t>Реализация программы модуля предполагает обязательную производственную практику, организуемую в концентрированной форме.</w:t>
      </w:r>
    </w:p>
    <w:p w:rsidR="003340D9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Cs w:val="28"/>
        </w:rPr>
      </w:pPr>
    </w:p>
    <w:p w:rsidR="003340D9" w:rsidRPr="00446506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0"/>
        <w:jc w:val="both"/>
        <w:rPr>
          <w:szCs w:val="28"/>
        </w:rPr>
      </w:pPr>
      <w:proofErr w:type="gramStart"/>
      <w:r w:rsidRPr="00446506">
        <w:rPr>
          <w:b/>
        </w:rPr>
        <w:lastRenderedPageBreak/>
        <w:t>Оборудование и технологическое оснащение рабочих мест</w:t>
      </w:r>
      <w:r w:rsidRPr="00446506">
        <w:t>:</w:t>
      </w:r>
      <w:r>
        <w:t xml:space="preserve"> станки расточные (горизонтально-расточные с ручным управлением, горизонтально-расточные с устройством цифровой индикации), измерительный инструмент, р</w:t>
      </w:r>
      <w:r w:rsidRPr="00446506">
        <w:rPr>
          <w:szCs w:val="28"/>
        </w:rPr>
        <w:t>ежущий инструмент</w:t>
      </w:r>
      <w:r>
        <w:rPr>
          <w:szCs w:val="28"/>
        </w:rPr>
        <w:t>, н</w:t>
      </w:r>
      <w:r w:rsidRPr="00446506">
        <w:rPr>
          <w:szCs w:val="28"/>
        </w:rPr>
        <w:t>абор универсальных приспособ</w:t>
      </w:r>
      <w:r>
        <w:rPr>
          <w:szCs w:val="28"/>
        </w:rPr>
        <w:t>лений для крепления режущего ин</w:t>
      </w:r>
      <w:r w:rsidRPr="00446506">
        <w:rPr>
          <w:szCs w:val="28"/>
        </w:rPr>
        <w:t>струмента, деталей и заготовок</w:t>
      </w:r>
      <w:r>
        <w:rPr>
          <w:szCs w:val="28"/>
        </w:rPr>
        <w:t>, к</w:t>
      </w:r>
      <w:r w:rsidRPr="00446506">
        <w:rPr>
          <w:szCs w:val="28"/>
        </w:rPr>
        <w:t>омплект бланк</w:t>
      </w:r>
      <w:r>
        <w:rPr>
          <w:szCs w:val="28"/>
        </w:rPr>
        <w:t>ов технологической документации.</w:t>
      </w:r>
      <w:proofErr w:type="gramEnd"/>
    </w:p>
    <w:p w:rsidR="003340D9" w:rsidRDefault="003340D9" w:rsidP="003340D9">
      <w:pPr>
        <w:pStyle w:val="22"/>
        <w:tabs>
          <w:tab w:val="left" w:pos="0"/>
        </w:tabs>
        <w:spacing w:after="0" w:line="240" w:lineRule="auto"/>
        <w:ind w:firstLine="540"/>
        <w:jc w:val="both"/>
        <w:rPr>
          <w:b/>
          <w:sz w:val="28"/>
          <w:szCs w:val="28"/>
        </w:rPr>
      </w:pPr>
    </w:p>
    <w:p w:rsidR="003340D9" w:rsidRPr="00DE3039" w:rsidRDefault="003340D9" w:rsidP="003340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DE3039">
        <w:rPr>
          <w:b/>
          <w:sz w:val="28"/>
          <w:szCs w:val="28"/>
        </w:rPr>
        <w:t>4.2. Информационное обеспечение обучения</w:t>
      </w:r>
    </w:p>
    <w:p w:rsidR="003340D9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szCs w:val="28"/>
        </w:rPr>
      </w:pPr>
      <w:r w:rsidRPr="00DE3039">
        <w:rPr>
          <w:b/>
          <w:bCs/>
          <w:szCs w:val="28"/>
        </w:rPr>
        <w:t>Перечень рекомендуемых учебных изданий, Интернет-ресурсов, дополнительной литературы</w:t>
      </w:r>
    </w:p>
    <w:p w:rsidR="003340D9" w:rsidRPr="00DE3039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szCs w:val="28"/>
        </w:rPr>
      </w:pPr>
    </w:p>
    <w:p w:rsidR="003340D9" w:rsidRPr="00522912" w:rsidRDefault="003340D9" w:rsidP="003340D9">
      <w:pPr>
        <w:spacing w:after="0" w:line="240" w:lineRule="auto"/>
        <w:rPr>
          <w:b/>
          <w:i/>
          <w:szCs w:val="28"/>
        </w:rPr>
      </w:pPr>
      <w:r w:rsidRPr="00522912">
        <w:rPr>
          <w:b/>
          <w:bCs/>
          <w:i/>
          <w:szCs w:val="28"/>
        </w:rPr>
        <w:t xml:space="preserve">Основные источники: </w:t>
      </w:r>
    </w:p>
    <w:p w:rsidR="003340D9" w:rsidRPr="005F2E14" w:rsidRDefault="003340D9" w:rsidP="003340D9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proofErr w:type="spellStart"/>
      <w:r w:rsidRPr="005F2E14">
        <w:rPr>
          <w:bCs/>
          <w:szCs w:val="28"/>
        </w:rPr>
        <w:t>Багдасарова</w:t>
      </w:r>
      <w:proofErr w:type="spellEnd"/>
      <w:r w:rsidRPr="005F2E14">
        <w:rPr>
          <w:bCs/>
          <w:szCs w:val="28"/>
        </w:rPr>
        <w:t xml:space="preserve"> Т.А. Токарь – универсал</w:t>
      </w:r>
      <w:r>
        <w:rPr>
          <w:bCs/>
          <w:szCs w:val="28"/>
        </w:rPr>
        <w:t>. У</w:t>
      </w:r>
      <w:r w:rsidRPr="005F2E14">
        <w:rPr>
          <w:bCs/>
          <w:szCs w:val="28"/>
        </w:rPr>
        <w:t>чебное пособие</w:t>
      </w:r>
      <w:r>
        <w:rPr>
          <w:bCs/>
          <w:szCs w:val="28"/>
        </w:rPr>
        <w:t xml:space="preserve">. – </w:t>
      </w:r>
      <w:proofErr w:type="spellStart"/>
      <w:r w:rsidRPr="005F2E14">
        <w:rPr>
          <w:bCs/>
          <w:szCs w:val="28"/>
        </w:rPr>
        <w:t>М</w:t>
      </w:r>
      <w:r>
        <w:rPr>
          <w:bCs/>
          <w:szCs w:val="28"/>
        </w:rPr>
        <w:t>.</w:t>
      </w:r>
      <w:r w:rsidRPr="005F2E14">
        <w:rPr>
          <w:bCs/>
          <w:szCs w:val="28"/>
        </w:rPr>
        <w:t>:</w:t>
      </w:r>
      <w:r w:rsidRPr="005F2E14">
        <w:rPr>
          <w:szCs w:val="28"/>
        </w:rPr>
        <w:t>Издательский</w:t>
      </w:r>
      <w:proofErr w:type="spellEnd"/>
      <w:r w:rsidRPr="005F2E14">
        <w:rPr>
          <w:szCs w:val="28"/>
        </w:rPr>
        <w:t xml:space="preserve"> центр «Академия», 2007. – 228 с.</w:t>
      </w:r>
    </w:p>
    <w:p w:rsidR="003340D9" w:rsidRPr="005F2E14" w:rsidRDefault="003340D9" w:rsidP="003340D9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proofErr w:type="spellStart"/>
      <w:r w:rsidRPr="005F2E14">
        <w:rPr>
          <w:bCs/>
          <w:szCs w:val="28"/>
        </w:rPr>
        <w:t>Багдасарова</w:t>
      </w:r>
      <w:proofErr w:type="spellEnd"/>
      <w:r w:rsidRPr="005F2E14">
        <w:rPr>
          <w:bCs/>
          <w:szCs w:val="28"/>
        </w:rPr>
        <w:t xml:space="preserve"> Т.А. Основы резания металлов</w:t>
      </w:r>
      <w:r>
        <w:rPr>
          <w:bCs/>
          <w:szCs w:val="28"/>
        </w:rPr>
        <w:t>. У</w:t>
      </w:r>
      <w:r w:rsidRPr="005F2E14">
        <w:rPr>
          <w:bCs/>
          <w:szCs w:val="28"/>
        </w:rPr>
        <w:t>чебное пособие</w:t>
      </w:r>
      <w:r>
        <w:rPr>
          <w:bCs/>
          <w:szCs w:val="28"/>
        </w:rPr>
        <w:t>.–</w:t>
      </w:r>
      <w:r w:rsidRPr="005F2E14">
        <w:rPr>
          <w:bCs/>
          <w:szCs w:val="28"/>
        </w:rPr>
        <w:t xml:space="preserve"> М</w:t>
      </w:r>
      <w:r>
        <w:rPr>
          <w:bCs/>
          <w:szCs w:val="28"/>
        </w:rPr>
        <w:t>.</w:t>
      </w:r>
      <w:r w:rsidRPr="005F2E14">
        <w:rPr>
          <w:bCs/>
          <w:szCs w:val="28"/>
        </w:rPr>
        <w:t xml:space="preserve">: </w:t>
      </w:r>
      <w:r w:rsidRPr="005F2E14">
        <w:rPr>
          <w:szCs w:val="28"/>
        </w:rPr>
        <w:t>Издательский центр «Академия», 2007. – 80 с.</w:t>
      </w:r>
    </w:p>
    <w:p w:rsidR="003340D9" w:rsidRPr="005F2E14" w:rsidRDefault="003340D9" w:rsidP="003340D9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proofErr w:type="spellStart"/>
      <w:r>
        <w:rPr>
          <w:bCs/>
          <w:szCs w:val="28"/>
        </w:rPr>
        <w:t>Багдасарова</w:t>
      </w:r>
      <w:proofErr w:type="spellEnd"/>
      <w:r>
        <w:rPr>
          <w:bCs/>
          <w:szCs w:val="28"/>
        </w:rPr>
        <w:t xml:space="preserve"> Т.А. </w:t>
      </w:r>
      <w:r w:rsidRPr="005F2E14">
        <w:rPr>
          <w:bCs/>
          <w:szCs w:val="28"/>
        </w:rPr>
        <w:t>Токарь. Оборудование и технологическая оснастка</w:t>
      </w:r>
      <w:r>
        <w:rPr>
          <w:bCs/>
          <w:szCs w:val="28"/>
        </w:rPr>
        <w:t>. У</w:t>
      </w:r>
      <w:r w:rsidRPr="005F2E14">
        <w:rPr>
          <w:bCs/>
          <w:szCs w:val="28"/>
        </w:rPr>
        <w:t>чебное пособие</w:t>
      </w:r>
      <w:r>
        <w:rPr>
          <w:bCs/>
          <w:szCs w:val="28"/>
        </w:rPr>
        <w:t>.–</w:t>
      </w:r>
      <w:proofErr w:type="spellStart"/>
      <w:r w:rsidRPr="005F2E14">
        <w:rPr>
          <w:bCs/>
          <w:szCs w:val="28"/>
        </w:rPr>
        <w:t>М</w:t>
      </w:r>
      <w:r>
        <w:rPr>
          <w:bCs/>
          <w:szCs w:val="28"/>
        </w:rPr>
        <w:t>.</w:t>
      </w:r>
      <w:r w:rsidRPr="005F2E14">
        <w:rPr>
          <w:bCs/>
          <w:szCs w:val="28"/>
        </w:rPr>
        <w:t>:</w:t>
      </w:r>
      <w:r w:rsidRPr="005F2E14">
        <w:rPr>
          <w:szCs w:val="28"/>
        </w:rPr>
        <w:t>Издательский</w:t>
      </w:r>
      <w:proofErr w:type="spellEnd"/>
      <w:r w:rsidRPr="005F2E14">
        <w:rPr>
          <w:szCs w:val="28"/>
        </w:rPr>
        <w:t xml:space="preserve"> центр «Академия», 2007. – 68 с.</w:t>
      </w:r>
    </w:p>
    <w:p w:rsidR="003340D9" w:rsidRPr="005F2E14" w:rsidRDefault="003340D9" w:rsidP="003340D9">
      <w:pPr>
        <w:pStyle w:val="1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2E14">
        <w:rPr>
          <w:rFonts w:ascii="Times New Roman" w:hAnsi="Times New Roman"/>
          <w:sz w:val="28"/>
          <w:szCs w:val="28"/>
        </w:rPr>
        <w:t>Вереина</w:t>
      </w:r>
      <w:proofErr w:type="spellEnd"/>
      <w:r w:rsidRPr="005F2E14">
        <w:rPr>
          <w:rFonts w:ascii="Times New Roman" w:hAnsi="Times New Roman"/>
          <w:sz w:val="28"/>
          <w:szCs w:val="28"/>
        </w:rPr>
        <w:t xml:space="preserve"> Л.И., Краснов М.М. Справочник </w:t>
      </w:r>
      <w:proofErr w:type="spellStart"/>
      <w:r w:rsidRPr="005F2E14">
        <w:rPr>
          <w:rFonts w:ascii="Times New Roman" w:hAnsi="Times New Roman"/>
          <w:sz w:val="28"/>
          <w:szCs w:val="28"/>
        </w:rPr>
        <w:t>станочника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 w:rsidRPr="005F2E14">
        <w:rPr>
          <w:rFonts w:ascii="Times New Roman" w:hAnsi="Times New Roman"/>
          <w:sz w:val="28"/>
          <w:szCs w:val="28"/>
        </w:rPr>
        <w:t>чебное</w:t>
      </w:r>
      <w:proofErr w:type="spellEnd"/>
      <w:r w:rsidRPr="005F2E14">
        <w:rPr>
          <w:rFonts w:ascii="Times New Roman" w:hAnsi="Times New Roman"/>
          <w:sz w:val="28"/>
          <w:szCs w:val="28"/>
        </w:rPr>
        <w:t xml:space="preserve"> пособие для </w:t>
      </w:r>
      <w:r>
        <w:rPr>
          <w:rFonts w:ascii="Times New Roman" w:hAnsi="Times New Roman"/>
          <w:sz w:val="28"/>
          <w:szCs w:val="28"/>
        </w:rPr>
        <w:t xml:space="preserve">НПО. </w:t>
      </w:r>
      <w:r w:rsidRPr="005F2E14">
        <w:rPr>
          <w:rFonts w:ascii="Times New Roman" w:hAnsi="Times New Roman"/>
          <w:sz w:val="28"/>
          <w:szCs w:val="28"/>
        </w:rPr>
        <w:t xml:space="preserve">–М.: </w:t>
      </w:r>
      <w:proofErr w:type="spellStart"/>
      <w:r w:rsidRPr="005F2E14">
        <w:rPr>
          <w:rFonts w:ascii="Times New Roman" w:hAnsi="Times New Roman"/>
          <w:sz w:val="28"/>
          <w:szCs w:val="28"/>
        </w:rPr>
        <w:t>Издательскийцентр</w:t>
      </w:r>
      <w:proofErr w:type="spellEnd"/>
      <w:r w:rsidRPr="005F2E14">
        <w:rPr>
          <w:rFonts w:ascii="Times New Roman" w:hAnsi="Times New Roman"/>
          <w:sz w:val="28"/>
          <w:szCs w:val="28"/>
        </w:rPr>
        <w:t xml:space="preserve"> «Академия», 2008.- 560с.</w:t>
      </w:r>
    </w:p>
    <w:p w:rsidR="003340D9" w:rsidRPr="005F2E14" w:rsidRDefault="003340D9" w:rsidP="003340D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proofErr w:type="spellStart"/>
      <w:r w:rsidRPr="005F2E14">
        <w:rPr>
          <w:bCs/>
          <w:szCs w:val="28"/>
        </w:rPr>
        <w:t>Вереина</w:t>
      </w:r>
      <w:proofErr w:type="spellEnd"/>
      <w:r w:rsidRPr="005F2E14">
        <w:rPr>
          <w:bCs/>
          <w:szCs w:val="28"/>
        </w:rPr>
        <w:t xml:space="preserve"> Л.И. Токарь высокой квалификации</w:t>
      </w:r>
      <w:r>
        <w:rPr>
          <w:bCs/>
          <w:szCs w:val="28"/>
        </w:rPr>
        <w:t>. У</w:t>
      </w:r>
      <w:r w:rsidRPr="005F2E14">
        <w:rPr>
          <w:bCs/>
          <w:szCs w:val="28"/>
        </w:rPr>
        <w:t xml:space="preserve">чебное пособие для </w:t>
      </w:r>
      <w:r>
        <w:rPr>
          <w:bCs/>
          <w:szCs w:val="28"/>
        </w:rPr>
        <w:t>НПО –</w:t>
      </w:r>
      <w:proofErr w:type="spellStart"/>
      <w:r w:rsidRPr="005F2E14">
        <w:rPr>
          <w:bCs/>
          <w:szCs w:val="28"/>
        </w:rPr>
        <w:t>М</w:t>
      </w:r>
      <w:r>
        <w:rPr>
          <w:bCs/>
          <w:szCs w:val="28"/>
        </w:rPr>
        <w:t>.</w:t>
      </w:r>
      <w:r w:rsidRPr="005F2E14">
        <w:rPr>
          <w:bCs/>
          <w:szCs w:val="28"/>
        </w:rPr>
        <w:t>:</w:t>
      </w:r>
      <w:r w:rsidRPr="005F2E14">
        <w:rPr>
          <w:szCs w:val="28"/>
        </w:rPr>
        <w:t>Издательский</w:t>
      </w:r>
      <w:proofErr w:type="spellEnd"/>
      <w:r w:rsidRPr="005F2E14">
        <w:rPr>
          <w:szCs w:val="28"/>
        </w:rPr>
        <w:t xml:space="preserve"> центр «Академия», 2007. – 368 с.</w:t>
      </w:r>
    </w:p>
    <w:p w:rsidR="003340D9" w:rsidRPr="005F2E14" w:rsidRDefault="003340D9" w:rsidP="003340D9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proofErr w:type="spellStart"/>
      <w:r w:rsidRPr="005F2E14">
        <w:rPr>
          <w:bCs/>
          <w:szCs w:val="28"/>
        </w:rPr>
        <w:t>Вереина</w:t>
      </w:r>
      <w:proofErr w:type="spellEnd"/>
      <w:r w:rsidRPr="005F2E14">
        <w:rPr>
          <w:bCs/>
          <w:szCs w:val="28"/>
        </w:rPr>
        <w:t xml:space="preserve"> Л.</w:t>
      </w:r>
      <w:r>
        <w:rPr>
          <w:bCs/>
          <w:szCs w:val="28"/>
        </w:rPr>
        <w:t>И., Краснов М.</w:t>
      </w:r>
      <w:r w:rsidRPr="005F2E14">
        <w:rPr>
          <w:bCs/>
          <w:szCs w:val="28"/>
        </w:rPr>
        <w:t>М. Устройство металлорежущих станков</w:t>
      </w:r>
      <w:r>
        <w:rPr>
          <w:bCs/>
          <w:szCs w:val="28"/>
        </w:rPr>
        <w:t>. У</w:t>
      </w:r>
      <w:r w:rsidRPr="005F2E14">
        <w:rPr>
          <w:bCs/>
          <w:szCs w:val="28"/>
        </w:rPr>
        <w:t>чебник</w:t>
      </w:r>
      <w:r>
        <w:rPr>
          <w:bCs/>
          <w:szCs w:val="28"/>
        </w:rPr>
        <w:t>.–</w:t>
      </w:r>
      <w:proofErr w:type="spellStart"/>
      <w:r w:rsidRPr="005F2E14">
        <w:rPr>
          <w:bCs/>
          <w:szCs w:val="28"/>
        </w:rPr>
        <w:t>М</w:t>
      </w:r>
      <w:r>
        <w:rPr>
          <w:bCs/>
          <w:szCs w:val="28"/>
        </w:rPr>
        <w:t>.</w:t>
      </w:r>
      <w:r w:rsidRPr="005F2E14">
        <w:rPr>
          <w:bCs/>
          <w:szCs w:val="28"/>
        </w:rPr>
        <w:t>:</w:t>
      </w:r>
      <w:r w:rsidRPr="005F2E14">
        <w:rPr>
          <w:szCs w:val="28"/>
        </w:rPr>
        <w:t>Издательский</w:t>
      </w:r>
      <w:proofErr w:type="spellEnd"/>
      <w:r w:rsidRPr="005F2E14">
        <w:rPr>
          <w:szCs w:val="28"/>
        </w:rPr>
        <w:t xml:space="preserve"> центр «Академия», 2010. – 423 с.</w:t>
      </w:r>
    </w:p>
    <w:p w:rsidR="003340D9" w:rsidRPr="00DE3039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</w:p>
    <w:p w:rsidR="003340D9" w:rsidRPr="008F0BE5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i/>
          <w:szCs w:val="28"/>
        </w:rPr>
      </w:pPr>
      <w:r w:rsidRPr="008F0BE5">
        <w:rPr>
          <w:b/>
          <w:bCs/>
          <w:i/>
          <w:szCs w:val="28"/>
        </w:rPr>
        <w:t>Дополнительные источники:</w:t>
      </w:r>
    </w:p>
    <w:p w:rsidR="003340D9" w:rsidRPr="00DE3039" w:rsidRDefault="003340D9" w:rsidP="003340D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proofErr w:type="spellStart"/>
      <w:r w:rsidRPr="00DE3039">
        <w:rPr>
          <w:szCs w:val="28"/>
        </w:rPr>
        <w:t>Адаскин</w:t>
      </w:r>
      <w:proofErr w:type="spellEnd"/>
      <w:r w:rsidRPr="00DE3039">
        <w:rPr>
          <w:szCs w:val="28"/>
        </w:rPr>
        <w:t xml:space="preserve"> А.М. Металловедение (металлообработка)</w:t>
      </w:r>
      <w:proofErr w:type="gramStart"/>
      <w:r>
        <w:rPr>
          <w:szCs w:val="28"/>
        </w:rPr>
        <w:t>.У</w:t>
      </w:r>
      <w:proofErr w:type="gramEnd"/>
      <w:r w:rsidRPr="00DE3039">
        <w:rPr>
          <w:szCs w:val="28"/>
        </w:rPr>
        <w:t>чебное пособие</w:t>
      </w:r>
      <w:r>
        <w:rPr>
          <w:szCs w:val="28"/>
        </w:rPr>
        <w:t xml:space="preserve">. </w:t>
      </w:r>
      <w:r w:rsidRPr="00DE3039">
        <w:rPr>
          <w:szCs w:val="28"/>
        </w:rPr>
        <w:t xml:space="preserve">– М.: Издательский центр «Академия», </w:t>
      </w:r>
      <w:r w:rsidRPr="00DE3039">
        <w:rPr>
          <w:bCs/>
          <w:szCs w:val="28"/>
        </w:rPr>
        <w:t>2007. – 80 с.</w:t>
      </w:r>
    </w:p>
    <w:p w:rsidR="003340D9" w:rsidRPr="00DE3039" w:rsidRDefault="003340D9" w:rsidP="003340D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Багдасарова</w:t>
      </w:r>
      <w:proofErr w:type="spellEnd"/>
      <w:r>
        <w:rPr>
          <w:bCs/>
          <w:szCs w:val="28"/>
        </w:rPr>
        <w:t xml:space="preserve"> Т.А. </w:t>
      </w:r>
      <w:r w:rsidRPr="00DE3039">
        <w:rPr>
          <w:bCs/>
          <w:szCs w:val="28"/>
        </w:rPr>
        <w:t>Токарное дело</w:t>
      </w:r>
      <w:r>
        <w:rPr>
          <w:bCs/>
          <w:szCs w:val="28"/>
        </w:rPr>
        <w:t>.</w:t>
      </w:r>
      <w:r w:rsidRPr="00DE3039">
        <w:rPr>
          <w:bCs/>
          <w:szCs w:val="28"/>
        </w:rPr>
        <w:t xml:space="preserve"> Рабочая тетрадь для </w:t>
      </w:r>
      <w:r>
        <w:rPr>
          <w:bCs/>
          <w:szCs w:val="28"/>
        </w:rPr>
        <w:t>НПО.</w:t>
      </w:r>
      <w:r w:rsidRPr="00DE3039">
        <w:rPr>
          <w:szCs w:val="28"/>
        </w:rPr>
        <w:t xml:space="preserve"> – М.: Издательский центр «Академия», </w:t>
      </w:r>
      <w:r w:rsidRPr="00DE3039">
        <w:rPr>
          <w:bCs/>
          <w:szCs w:val="28"/>
        </w:rPr>
        <w:t>2009. – 112 с.</w:t>
      </w:r>
    </w:p>
    <w:p w:rsidR="003340D9" w:rsidRPr="00DE3039" w:rsidRDefault="003340D9" w:rsidP="003340D9">
      <w:pPr>
        <w:numPr>
          <w:ilvl w:val="0"/>
          <w:numId w:val="4"/>
        </w:numPr>
        <w:spacing w:after="0" w:line="240" w:lineRule="auto"/>
        <w:jc w:val="both"/>
        <w:rPr>
          <w:szCs w:val="28"/>
        </w:rPr>
      </w:pPr>
      <w:proofErr w:type="spellStart"/>
      <w:r w:rsidRPr="00DE3039">
        <w:rPr>
          <w:bCs/>
          <w:szCs w:val="28"/>
        </w:rPr>
        <w:t>Б</w:t>
      </w:r>
      <w:r>
        <w:rPr>
          <w:bCs/>
          <w:szCs w:val="28"/>
        </w:rPr>
        <w:t>агдасарова</w:t>
      </w:r>
      <w:proofErr w:type="spellEnd"/>
      <w:r>
        <w:rPr>
          <w:bCs/>
          <w:szCs w:val="28"/>
        </w:rPr>
        <w:t xml:space="preserve"> Т.А. </w:t>
      </w:r>
      <w:r w:rsidRPr="00DE3039">
        <w:rPr>
          <w:bCs/>
          <w:szCs w:val="28"/>
        </w:rPr>
        <w:t>Токарь. Технология обработки</w:t>
      </w:r>
      <w:r>
        <w:rPr>
          <w:bCs/>
          <w:szCs w:val="28"/>
        </w:rPr>
        <w:t>. – М.:</w:t>
      </w:r>
      <w:r w:rsidRPr="00DE3039">
        <w:rPr>
          <w:szCs w:val="28"/>
        </w:rPr>
        <w:t xml:space="preserve"> Издательский центр «Академия», 2007. – 80 с.</w:t>
      </w:r>
    </w:p>
    <w:p w:rsidR="003340D9" w:rsidRPr="005F2E14" w:rsidRDefault="003340D9" w:rsidP="003340D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5F2E14">
        <w:rPr>
          <w:bCs/>
          <w:szCs w:val="28"/>
        </w:rPr>
        <w:t>Васильева Л.С. Черчение (Металлообработка)</w:t>
      </w:r>
      <w:r>
        <w:rPr>
          <w:bCs/>
          <w:szCs w:val="28"/>
        </w:rPr>
        <w:t>.</w:t>
      </w:r>
      <w:proofErr w:type="spellStart"/>
      <w:r w:rsidRPr="005F2E14">
        <w:rPr>
          <w:bCs/>
          <w:szCs w:val="28"/>
        </w:rPr>
        <w:t>Практикум</w:t>
      </w:r>
      <w:proofErr w:type="gramStart"/>
      <w:r>
        <w:rPr>
          <w:bCs/>
          <w:szCs w:val="28"/>
        </w:rPr>
        <w:t>.У</w:t>
      </w:r>
      <w:proofErr w:type="gramEnd"/>
      <w:r w:rsidRPr="005F2E14">
        <w:rPr>
          <w:bCs/>
          <w:szCs w:val="28"/>
        </w:rPr>
        <w:t>чебное</w:t>
      </w:r>
      <w:proofErr w:type="spellEnd"/>
      <w:r w:rsidRPr="005F2E14">
        <w:rPr>
          <w:bCs/>
          <w:szCs w:val="28"/>
        </w:rPr>
        <w:t xml:space="preserve"> пособие для </w:t>
      </w:r>
      <w:r>
        <w:rPr>
          <w:bCs/>
          <w:szCs w:val="28"/>
        </w:rPr>
        <w:t>НПО.–</w:t>
      </w:r>
      <w:proofErr w:type="spellStart"/>
      <w:r w:rsidRPr="005F2E14">
        <w:rPr>
          <w:bCs/>
          <w:szCs w:val="28"/>
        </w:rPr>
        <w:t>М</w:t>
      </w:r>
      <w:r>
        <w:rPr>
          <w:bCs/>
          <w:szCs w:val="28"/>
        </w:rPr>
        <w:t>.</w:t>
      </w:r>
      <w:r w:rsidRPr="005F2E14">
        <w:rPr>
          <w:bCs/>
          <w:szCs w:val="28"/>
        </w:rPr>
        <w:t>:</w:t>
      </w:r>
      <w:r w:rsidRPr="005F2E14">
        <w:rPr>
          <w:szCs w:val="28"/>
        </w:rPr>
        <w:t>Издательский</w:t>
      </w:r>
      <w:proofErr w:type="spellEnd"/>
      <w:r w:rsidRPr="005F2E14">
        <w:rPr>
          <w:szCs w:val="28"/>
        </w:rPr>
        <w:t xml:space="preserve"> центр «Академия», 2009. – 160 с.</w:t>
      </w:r>
    </w:p>
    <w:p w:rsidR="003340D9" w:rsidRPr="005F2E14" w:rsidRDefault="003340D9" w:rsidP="003340D9"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E14">
        <w:rPr>
          <w:rFonts w:ascii="Times New Roman" w:hAnsi="Times New Roman"/>
          <w:sz w:val="28"/>
          <w:szCs w:val="28"/>
        </w:rPr>
        <w:t>Ганенко А.П. Оформление текстовых и графических материалов при подготовке дипломных проектов, курсовых и письменных экзаменационных работ (требования ЕСКД)</w:t>
      </w:r>
      <w:r>
        <w:rPr>
          <w:rFonts w:ascii="Times New Roman" w:hAnsi="Times New Roman"/>
          <w:sz w:val="28"/>
          <w:szCs w:val="28"/>
        </w:rPr>
        <w:t>. У</w:t>
      </w:r>
      <w:r w:rsidRPr="005F2E14">
        <w:rPr>
          <w:rFonts w:ascii="Times New Roman" w:hAnsi="Times New Roman"/>
          <w:sz w:val="28"/>
          <w:szCs w:val="28"/>
        </w:rPr>
        <w:t xml:space="preserve">чебник для </w:t>
      </w:r>
      <w:r>
        <w:rPr>
          <w:rFonts w:ascii="Times New Roman" w:hAnsi="Times New Roman"/>
          <w:sz w:val="28"/>
          <w:szCs w:val="28"/>
        </w:rPr>
        <w:t>НПО.</w:t>
      </w:r>
      <w:r w:rsidRPr="005F2E14">
        <w:rPr>
          <w:rFonts w:ascii="Times New Roman" w:hAnsi="Times New Roman"/>
          <w:sz w:val="28"/>
          <w:szCs w:val="28"/>
        </w:rPr>
        <w:t xml:space="preserve"> - М.: Издательский центр «Академия», 2008.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F2E14">
        <w:rPr>
          <w:rFonts w:ascii="Times New Roman" w:hAnsi="Times New Roman"/>
          <w:sz w:val="28"/>
          <w:szCs w:val="28"/>
        </w:rPr>
        <w:t xml:space="preserve"> 352с.</w:t>
      </w:r>
    </w:p>
    <w:p w:rsidR="003340D9" w:rsidRPr="005F2E14" w:rsidRDefault="003340D9" w:rsidP="003340D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r w:rsidRPr="005F2E14">
        <w:rPr>
          <w:bCs/>
          <w:szCs w:val="28"/>
        </w:rPr>
        <w:t xml:space="preserve">Зайцев С.А. Допуски, посадки и технические измерения в </w:t>
      </w:r>
      <w:proofErr w:type="spellStart"/>
      <w:r w:rsidRPr="005F2E14">
        <w:rPr>
          <w:bCs/>
          <w:szCs w:val="28"/>
        </w:rPr>
        <w:t>машиностроении</w:t>
      </w:r>
      <w:proofErr w:type="gramStart"/>
      <w:r>
        <w:rPr>
          <w:bCs/>
          <w:szCs w:val="28"/>
        </w:rPr>
        <w:t>.У</w:t>
      </w:r>
      <w:proofErr w:type="gramEnd"/>
      <w:r w:rsidRPr="005F2E14">
        <w:rPr>
          <w:bCs/>
          <w:szCs w:val="28"/>
        </w:rPr>
        <w:t>чебник</w:t>
      </w:r>
      <w:proofErr w:type="spellEnd"/>
      <w:r w:rsidRPr="005F2E14">
        <w:rPr>
          <w:bCs/>
          <w:szCs w:val="28"/>
        </w:rPr>
        <w:t xml:space="preserve"> для </w:t>
      </w:r>
      <w:r>
        <w:rPr>
          <w:bCs/>
          <w:szCs w:val="28"/>
        </w:rPr>
        <w:t>НПО.–</w:t>
      </w:r>
      <w:proofErr w:type="spellStart"/>
      <w:r w:rsidRPr="005F2E14">
        <w:rPr>
          <w:bCs/>
          <w:szCs w:val="28"/>
        </w:rPr>
        <w:t>М</w:t>
      </w:r>
      <w:r>
        <w:rPr>
          <w:bCs/>
          <w:szCs w:val="28"/>
        </w:rPr>
        <w:t>.</w:t>
      </w:r>
      <w:r w:rsidRPr="005F2E14">
        <w:rPr>
          <w:bCs/>
          <w:szCs w:val="28"/>
        </w:rPr>
        <w:t>:</w:t>
      </w:r>
      <w:r w:rsidRPr="005F2E14">
        <w:rPr>
          <w:szCs w:val="28"/>
        </w:rPr>
        <w:t>Издательский</w:t>
      </w:r>
      <w:proofErr w:type="spellEnd"/>
      <w:r w:rsidRPr="005F2E14">
        <w:rPr>
          <w:szCs w:val="28"/>
        </w:rPr>
        <w:t xml:space="preserve"> центр «Академия», 2009. – 240 с.</w:t>
      </w:r>
    </w:p>
    <w:p w:rsidR="003340D9" w:rsidRPr="005F2E14" w:rsidRDefault="003340D9" w:rsidP="003340D9"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E14">
        <w:rPr>
          <w:rFonts w:ascii="Times New Roman" w:hAnsi="Times New Roman"/>
          <w:bCs/>
          <w:sz w:val="28"/>
          <w:szCs w:val="28"/>
        </w:rPr>
        <w:t>Покровский Б.С.</w:t>
      </w:r>
      <w:r>
        <w:rPr>
          <w:rFonts w:ascii="Times New Roman" w:hAnsi="Times New Roman"/>
          <w:bCs/>
          <w:sz w:val="28"/>
          <w:szCs w:val="28"/>
        </w:rPr>
        <w:t>,</w:t>
      </w:r>
      <w:r w:rsidRPr="005F2E14">
        <w:rPr>
          <w:rFonts w:ascii="Times New Roman" w:hAnsi="Times New Roman"/>
          <w:bCs/>
          <w:sz w:val="28"/>
          <w:szCs w:val="28"/>
        </w:rPr>
        <w:t xml:space="preserve"> Евстигнеев Н.А. Технические измерения в машиностроении</w:t>
      </w:r>
      <w:r>
        <w:rPr>
          <w:rFonts w:ascii="Times New Roman" w:hAnsi="Times New Roman"/>
          <w:bCs/>
          <w:sz w:val="28"/>
          <w:szCs w:val="28"/>
        </w:rPr>
        <w:t>. У</w:t>
      </w:r>
      <w:r w:rsidRPr="005F2E14">
        <w:rPr>
          <w:rFonts w:ascii="Times New Roman" w:hAnsi="Times New Roman"/>
          <w:bCs/>
          <w:sz w:val="28"/>
          <w:szCs w:val="28"/>
        </w:rPr>
        <w:t>чебное пособие</w:t>
      </w:r>
      <w:r>
        <w:rPr>
          <w:rFonts w:ascii="Times New Roman" w:hAnsi="Times New Roman"/>
          <w:bCs/>
          <w:sz w:val="28"/>
          <w:szCs w:val="28"/>
        </w:rPr>
        <w:t>.–</w:t>
      </w:r>
      <w:proofErr w:type="spellStart"/>
      <w:r w:rsidRPr="005F2E14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.</w:t>
      </w:r>
      <w:r w:rsidRPr="005F2E14">
        <w:rPr>
          <w:rFonts w:ascii="Times New Roman" w:hAnsi="Times New Roman"/>
          <w:bCs/>
          <w:sz w:val="28"/>
          <w:szCs w:val="28"/>
        </w:rPr>
        <w:t>:</w:t>
      </w:r>
      <w:r w:rsidRPr="005F2E14">
        <w:rPr>
          <w:rFonts w:ascii="Times New Roman" w:hAnsi="Times New Roman"/>
          <w:sz w:val="28"/>
          <w:szCs w:val="28"/>
        </w:rPr>
        <w:t>Издательский</w:t>
      </w:r>
      <w:proofErr w:type="spellEnd"/>
      <w:r w:rsidRPr="005F2E14">
        <w:rPr>
          <w:rFonts w:ascii="Times New Roman" w:hAnsi="Times New Roman"/>
          <w:sz w:val="28"/>
          <w:szCs w:val="28"/>
        </w:rPr>
        <w:t xml:space="preserve"> центр «Академия», 2009. – 240 с.</w:t>
      </w:r>
    </w:p>
    <w:p w:rsidR="003340D9" w:rsidRPr="005F2E14" w:rsidRDefault="003340D9" w:rsidP="003340D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proofErr w:type="spellStart"/>
      <w:r w:rsidRPr="005F2E14">
        <w:rPr>
          <w:szCs w:val="28"/>
        </w:rPr>
        <w:lastRenderedPageBreak/>
        <w:t>Таратина</w:t>
      </w:r>
      <w:proofErr w:type="spellEnd"/>
      <w:r w:rsidRPr="005F2E14">
        <w:rPr>
          <w:szCs w:val="28"/>
        </w:rPr>
        <w:t xml:space="preserve"> Е.П. Допуски, посадки и технические измерения</w:t>
      </w:r>
      <w:r>
        <w:rPr>
          <w:szCs w:val="28"/>
        </w:rPr>
        <w:t>. Т</w:t>
      </w:r>
      <w:r w:rsidRPr="005F2E14">
        <w:rPr>
          <w:szCs w:val="28"/>
        </w:rPr>
        <w:t>еоретические основы професси</w:t>
      </w:r>
      <w:r>
        <w:rPr>
          <w:szCs w:val="28"/>
        </w:rPr>
        <w:t xml:space="preserve">ональной </w:t>
      </w:r>
      <w:r w:rsidRPr="005F2E14">
        <w:rPr>
          <w:szCs w:val="28"/>
        </w:rPr>
        <w:t>деятельности</w:t>
      </w:r>
      <w:r>
        <w:rPr>
          <w:szCs w:val="28"/>
        </w:rPr>
        <w:t>. У</w:t>
      </w:r>
      <w:r w:rsidRPr="005F2E14">
        <w:rPr>
          <w:szCs w:val="28"/>
        </w:rPr>
        <w:t>чебное пособие</w:t>
      </w:r>
      <w:r>
        <w:rPr>
          <w:szCs w:val="28"/>
        </w:rPr>
        <w:t>.</w:t>
      </w:r>
      <w:r w:rsidRPr="005F2E14">
        <w:rPr>
          <w:szCs w:val="28"/>
        </w:rPr>
        <w:t xml:space="preserve"> – М.: Академкнига</w:t>
      </w:r>
      <w:r>
        <w:rPr>
          <w:szCs w:val="28"/>
        </w:rPr>
        <w:t>-</w:t>
      </w:r>
      <w:r w:rsidRPr="005F2E14">
        <w:rPr>
          <w:szCs w:val="28"/>
        </w:rPr>
        <w:t>Учебник, 2005. – 144 с.</w:t>
      </w:r>
    </w:p>
    <w:p w:rsidR="003340D9" w:rsidRDefault="003340D9" w:rsidP="003340D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r w:rsidRPr="005F2E14">
        <w:rPr>
          <w:bCs/>
          <w:szCs w:val="28"/>
        </w:rPr>
        <w:t>Токарное дело: иллюстрированное учебное пособие/</w:t>
      </w:r>
      <w:r>
        <w:rPr>
          <w:bCs/>
          <w:szCs w:val="28"/>
        </w:rPr>
        <w:t xml:space="preserve"> С</w:t>
      </w:r>
      <w:r w:rsidRPr="005F2E14">
        <w:rPr>
          <w:bCs/>
          <w:szCs w:val="28"/>
        </w:rPr>
        <w:t xml:space="preserve">оставитель </w:t>
      </w:r>
      <w:proofErr w:type="spellStart"/>
      <w:r w:rsidRPr="005F2E14">
        <w:rPr>
          <w:bCs/>
          <w:szCs w:val="28"/>
        </w:rPr>
        <w:t>Л.И.Вереина</w:t>
      </w:r>
      <w:proofErr w:type="spellEnd"/>
      <w:r>
        <w:rPr>
          <w:bCs/>
          <w:szCs w:val="28"/>
        </w:rPr>
        <w:t>.</w:t>
      </w:r>
      <w:r w:rsidRPr="005F2E14">
        <w:rPr>
          <w:bCs/>
          <w:szCs w:val="28"/>
        </w:rPr>
        <w:t>–М.</w:t>
      </w:r>
      <w:r>
        <w:rPr>
          <w:bCs/>
          <w:szCs w:val="28"/>
        </w:rPr>
        <w:t>:</w:t>
      </w:r>
      <w:r w:rsidRPr="005F2E14">
        <w:rPr>
          <w:bCs/>
          <w:szCs w:val="28"/>
        </w:rPr>
        <w:t xml:space="preserve"> Издательство центральное, 2008 – 36 плакатов.</w:t>
      </w:r>
    </w:p>
    <w:p w:rsidR="003340D9" w:rsidRPr="00DC602D" w:rsidRDefault="003340D9" w:rsidP="003340D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  <w:r w:rsidRPr="00DC602D">
        <w:rPr>
          <w:bCs/>
          <w:szCs w:val="28"/>
        </w:rPr>
        <w:t>Феоф</w:t>
      </w:r>
      <w:r>
        <w:rPr>
          <w:bCs/>
          <w:szCs w:val="28"/>
        </w:rPr>
        <w:t>а</w:t>
      </w:r>
      <w:r w:rsidRPr="00DC602D">
        <w:rPr>
          <w:bCs/>
          <w:szCs w:val="28"/>
        </w:rPr>
        <w:t>нов А.Н. Основы машиностроительного черчения</w:t>
      </w:r>
      <w:r>
        <w:rPr>
          <w:bCs/>
          <w:szCs w:val="28"/>
        </w:rPr>
        <w:t>. У</w:t>
      </w:r>
      <w:r w:rsidRPr="00DC602D">
        <w:rPr>
          <w:bCs/>
          <w:szCs w:val="28"/>
        </w:rPr>
        <w:t xml:space="preserve">чебное пособие для </w:t>
      </w:r>
      <w:r>
        <w:rPr>
          <w:bCs/>
          <w:szCs w:val="28"/>
        </w:rPr>
        <w:t>НПО. –</w:t>
      </w:r>
      <w:proofErr w:type="spellStart"/>
      <w:r w:rsidRPr="00DC602D">
        <w:rPr>
          <w:bCs/>
          <w:szCs w:val="28"/>
        </w:rPr>
        <w:t>М</w:t>
      </w:r>
      <w:r>
        <w:rPr>
          <w:bCs/>
          <w:szCs w:val="28"/>
        </w:rPr>
        <w:t>.</w:t>
      </w:r>
      <w:r w:rsidRPr="00DC602D">
        <w:rPr>
          <w:bCs/>
          <w:szCs w:val="28"/>
        </w:rPr>
        <w:t>:</w:t>
      </w:r>
      <w:r w:rsidRPr="00DC602D">
        <w:rPr>
          <w:szCs w:val="28"/>
        </w:rPr>
        <w:t>Издательский</w:t>
      </w:r>
      <w:proofErr w:type="spellEnd"/>
      <w:r w:rsidRPr="00DC602D">
        <w:rPr>
          <w:szCs w:val="28"/>
        </w:rPr>
        <w:t xml:space="preserve"> центр «Академия», 2009. – 80 с. </w:t>
      </w:r>
    </w:p>
    <w:p w:rsidR="003340D9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szCs w:val="28"/>
        </w:rPr>
      </w:pPr>
    </w:p>
    <w:p w:rsidR="003340D9" w:rsidRPr="00F550FA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i/>
          <w:szCs w:val="28"/>
        </w:rPr>
      </w:pPr>
      <w:r w:rsidRPr="00F550FA">
        <w:rPr>
          <w:b/>
          <w:bCs/>
          <w:i/>
          <w:szCs w:val="28"/>
        </w:rPr>
        <w:t>Интернет-ресурсы:</w:t>
      </w:r>
    </w:p>
    <w:p w:rsidR="003340D9" w:rsidRPr="00552746" w:rsidRDefault="003340D9" w:rsidP="003340D9">
      <w:pPr>
        <w:pStyle w:val="12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52746">
        <w:rPr>
          <w:rFonts w:ascii="Times New Roman" w:hAnsi="Times New Roman"/>
          <w:bCs/>
          <w:sz w:val="28"/>
          <w:szCs w:val="28"/>
          <w:lang w:eastAsia="en-US"/>
        </w:rPr>
        <w:t>Обработка металла. – [</w:t>
      </w:r>
      <w:r>
        <w:rPr>
          <w:rFonts w:ascii="Times New Roman" w:hAnsi="Times New Roman"/>
          <w:bCs/>
          <w:sz w:val="28"/>
          <w:szCs w:val="28"/>
          <w:lang w:eastAsia="en-US"/>
        </w:rPr>
        <w:t>Э</w:t>
      </w:r>
      <w:r w:rsidRPr="00552746">
        <w:rPr>
          <w:rFonts w:ascii="Times New Roman" w:hAnsi="Times New Roman"/>
          <w:bCs/>
          <w:sz w:val="28"/>
          <w:szCs w:val="28"/>
          <w:lang w:eastAsia="en-US"/>
        </w:rPr>
        <w:t>лектронный ресурс]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.– Режим доступа: </w:t>
      </w:r>
      <w:r w:rsidRPr="0061305F">
        <w:rPr>
          <w:rFonts w:ascii="Times New Roman" w:hAnsi="Times New Roman"/>
          <w:bCs/>
          <w:sz w:val="28"/>
          <w:szCs w:val="28"/>
          <w:lang w:val="en-US" w:eastAsia="en-US"/>
        </w:rPr>
        <w:t>www</w:t>
      </w:r>
      <w:r w:rsidRPr="0061305F">
        <w:rPr>
          <w:rFonts w:ascii="Times New Roman" w:hAnsi="Times New Roman"/>
          <w:bCs/>
          <w:sz w:val="28"/>
          <w:szCs w:val="28"/>
          <w:lang w:eastAsia="en-US"/>
        </w:rPr>
        <w:t>.glavmetall.ru</w:t>
      </w:r>
      <w:r>
        <w:rPr>
          <w:rFonts w:ascii="Times New Roman" w:hAnsi="Times New Roman"/>
          <w:bCs/>
          <w:sz w:val="28"/>
          <w:szCs w:val="28"/>
          <w:lang w:eastAsia="en-US"/>
        </w:rPr>
        <w:t>, свободный. – Заглавие с экрана.</w:t>
      </w:r>
    </w:p>
    <w:p w:rsidR="003340D9" w:rsidRPr="004915E7" w:rsidRDefault="003340D9" w:rsidP="003340D9">
      <w:pPr>
        <w:pStyle w:val="12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5E7">
        <w:rPr>
          <w:rFonts w:ascii="Times New Roman" w:hAnsi="Times New Roman"/>
          <w:sz w:val="28"/>
          <w:szCs w:val="28"/>
        </w:rPr>
        <w:t>Портал нормативно-технической документации [Электронный ресурс]. – Режим доступа: http://www.pntdoc.ru, свободный. – Загл</w:t>
      </w:r>
      <w:r>
        <w:rPr>
          <w:rFonts w:ascii="Times New Roman" w:hAnsi="Times New Roman"/>
          <w:sz w:val="28"/>
          <w:szCs w:val="28"/>
        </w:rPr>
        <w:t>авие</w:t>
      </w:r>
      <w:r w:rsidRPr="004915E7">
        <w:rPr>
          <w:rFonts w:ascii="Times New Roman" w:hAnsi="Times New Roman"/>
          <w:sz w:val="28"/>
          <w:szCs w:val="28"/>
        </w:rPr>
        <w:t xml:space="preserve"> с экрана.</w:t>
      </w:r>
    </w:p>
    <w:p w:rsidR="003340D9" w:rsidRPr="00552746" w:rsidRDefault="003340D9" w:rsidP="003340D9">
      <w:pPr>
        <w:pStyle w:val="12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52746">
        <w:rPr>
          <w:rFonts w:ascii="Times New Roman" w:hAnsi="Times New Roman"/>
          <w:bCs/>
          <w:sz w:val="28"/>
          <w:szCs w:val="28"/>
          <w:lang w:eastAsia="en-US"/>
        </w:rPr>
        <w:t>Пр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оизводство металлоконструкций. – </w:t>
      </w:r>
      <w:r w:rsidRPr="00552746">
        <w:rPr>
          <w:rFonts w:ascii="Times New Roman" w:hAnsi="Times New Roman"/>
          <w:bCs/>
          <w:sz w:val="28"/>
          <w:szCs w:val="28"/>
          <w:lang w:eastAsia="en-US"/>
        </w:rPr>
        <w:t>[</w:t>
      </w:r>
      <w:r>
        <w:rPr>
          <w:rFonts w:ascii="Times New Roman" w:hAnsi="Times New Roman"/>
          <w:bCs/>
          <w:sz w:val="28"/>
          <w:szCs w:val="28"/>
          <w:lang w:eastAsia="en-US"/>
        </w:rPr>
        <w:t>Э</w:t>
      </w:r>
      <w:r w:rsidRPr="00552746">
        <w:rPr>
          <w:rFonts w:ascii="Times New Roman" w:hAnsi="Times New Roman"/>
          <w:bCs/>
          <w:sz w:val="28"/>
          <w:szCs w:val="28"/>
          <w:lang w:eastAsia="en-US"/>
        </w:rPr>
        <w:t>лектронный ресурс]</w:t>
      </w:r>
      <w:proofErr w:type="gramStart"/>
      <w:r>
        <w:rPr>
          <w:rFonts w:ascii="Times New Roman" w:hAnsi="Times New Roman"/>
          <w:bCs/>
          <w:sz w:val="28"/>
          <w:szCs w:val="28"/>
          <w:lang w:eastAsia="en-US"/>
        </w:rPr>
        <w:t>.–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 xml:space="preserve">Режим доступа: </w:t>
      </w:r>
      <w:r w:rsidRPr="0061305F">
        <w:rPr>
          <w:rFonts w:ascii="Times New Roman" w:hAnsi="Times New Roman"/>
          <w:bCs/>
          <w:sz w:val="28"/>
          <w:szCs w:val="28"/>
          <w:lang w:eastAsia="en-US"/>
        </w:rPr>
        <w:t>www.meta</w:t>
      </w:r>
      <w:r w:rsidRPr="0061305F">
        <w:rPr>
          <w:rFonts w:ascii="Times New Roman" w:hAnsi="Times New Roman"/>
          <w:bCs/>
          <w:sz w:val="28"/>
          <w:szCs w:val="28"/>
          <w:lang w:val="en-US" w:eastAsia="en-US"/>
        </w:rPr>
        <w:t>l</w:t>
      </w:r>
      <w:r w:rsidRPr="0061305F">
        <w:rPr>
          <w:rFonts w:ascii="Times New Roman" w:hAnsi="Times New Roman"/>
          <w:bCs/>
          <w:sz w:val="28"/>
          <w:szCs w:val="28"/>
          <w:lang w:eastAsia="en-US"/>
        </w:rPr>
        <w:t>tek.ru</w:t>
      </w:r>
      <w:r>
        <w:rPr>
          <w:rFonts w:ascii="Times New Roman" w:hAnsi="Times New Roman"/>
          <w:bCs/>
          <w:sz w:val="28"/>
          <w:szCs w:val="28"/>
          <w:lang w:eastAsia="en-US"/>
        </w:rPr>
        <w:t>, свободный. – Заглавие с экрана.</w:t>
      </w:r>
    </w:p>
    <w:p w:rsidR="003340D9" w:rsidRPr="004915E7" w:rsidRDefault="003340D9" w:rsidP="003340D9">
      <w:pPr>
        <w:pStyle w:val="12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5E7">
        <w:rPr>
          <w:rFonts w:ascii="Times New Roman" w:hAnsi="Times New Roman"/>
          <w:sz w:val="28"/>
          <w:szCs w:val="28"/>
        </w:rPr>
        <w:t>Техническая литература [Электронный ресурс]. – Режим доступа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4915E7">
        <w:rPr>
          <w:rFonts w:ascii="Times New Roman" w:hAnsi="Times New Roman"/>
          <w:sz w:val="28"/>
          <w:szCs w:val="28"/>
        </w:rPr>
        <w:t>:</w:t>
      </w:r>
      <w:proofErr w:type="gramEnd"/>
      <w:r w:rsidRPr="004915E7">
        <w:rPr>
          <w:rFonts w:ascii="Times New Roman" w:hAnsi="Times New Roman"/>
          <w:sz w:val="28"/>
          <w:szCs w:val="28"/>
        </w:rPr>
        <w:t xml:space="preserve"> http://www.tehlit.ru, свободный. – Загл</w:t>
      </w:r>
      <w:r>
        <w:rPr>
          <w:rFonts w:ascii="Times New Roman" w:hAnsi="Times New Roman"/>
          <w:sz w:val="28"/>
          <w:szCs w:val="28"/>
        </w:rPr>
        <w:t>авие</w:t>
      </w:r>
      <w:r w:rsidRPr="004915E7">
        <w:rPr>
          <w:rFonts w:ascii="Times New Roman" w:hAnsi="Times New Roman"/>
          <w:sz w:val="28"/>
          <w:szCs w:val="28"/>
        </w:rPr>
        <w:t xml:space="preserve"> с экрана.</w:t>
      </w:r>
    </w:p>
    <w:p w:rsidR="003340D9" w:rsidRPr="00DE3039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Cs w:val="28"/>
        </w:rPr>
      </w:pPr>
    </w:p>
    <w:p w:rsidR="003340D9" w:rsidRPr="00137CE5" w:rsidRDefault="003340D9" w:rsidP="003340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37CE5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3340D9" w:rsidRDefault="003340D9" w:rsidP="003340D9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Реализация программы профессионального модуля (ПМ) </w:t>
      </w:r>
      <w:r w:rsidRPr="00F550FA">
        <w:rPr>
          <w:b/>
          <w:bCs/>
          <w:szCs w:val="28"/>
        </w:rPr>
        <w:t>«</w:t>
      </w:r>
      <w:r w:rsidRPr="00DE3039">
        <w:rPr>
          <w:b/>
          <w:szCs w:val="28"/>
        </w:rPr>
        <w:t>Растачивание и сверление деталей</w:t>
      </w:r>
      <w:r w:rsidRPr="00F550FA">
        <w:rPr>
          <w:b/>
          <w:szCs w:val="28"/>
        </w:rPr>
        <w:t>»</w:t>
      </w:r>
      <w:r>
        <w:rPr>
          <w:bCs/>
          <w:szCs w:val="28"/>
        </w:rPr>
        <w:t xml:space="preserve"> предполагает использование </w:t>
      </w:r>
      <w:proofErr w:type="spellStart"/>
      <w:r>
        <w:rPr>
          <w:bCs/>
          <w:szCs w:val="28"/>
        </w:rPr>
        <w:t>компетентностного</w:t>
      </w:r>
      <w:proofErr w:type="spellEnd"/>
      <w:r>
        <w:rPr>
          <w:bCs/>
          <w:szCs w:val="28"/>
        </w:rPr>
        <w:t xml:space="preserve"> подхода, активных форм проведения занятий: деловых игр, индивидуальных и групповых проектов, анализа производственных ситуаций, тренингов, методов учебного сотрудничества, коллективного способа обучения и др. для формирования и развития общих и профессиональных компетенций. Особое внимание должно уделяться организации внеаудиторной самостоятельной работы </w:t>
      </w:r>
      <w:proofErr w:type="gramStart"/>
      <w:r>
        <w:rPr>
          <w:bCs/>
          <w:szCs w:val="28"/>
        </w:rPr>
        <w:t>обучающихся</w:t>
      </w:r>
      <w:proofErr w:type="gramEnd"/>
      <w:r>
        <w:rPr>
          <w:bCs/>
          <w:szCs w:val="28"/>
        </w:rPr>
        <w:t>.</w:t>
      </w:r>
    </w:p>
    <w:p w:rsidR="003340D9" w:rsidRDefault="003340D9" w:rsidP="003340D9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При реализации программы ПМ предусматриваются следующие виды практик: учебная практика (производственное обучение), производственная практика. Обязательным условием допуска к практике в рамках ПМ является освоение разделов междисциплинарного курса данного модуля.</w:t>
      </w:r>
    </w:p>
    <w:p w:rsidR="003340D9" w:rsidRDefault="003340D9" w:rsidP="003340D9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Учебная практика (производственное обучение) организуется в токарной мастерской учебного заведения, чередуясь с теоретическими занятиями в рамках ПМ. </w:t>
      </w:r>
      <w:proofErr w:type="gramStart"/>
      <w:r>
        <w:rPr>
          <w:bCs/>
          <w:szCs w:val="28"/>
        </w:rPr>
        <w:t>Занятия обучающимися проводят мастера производственного обучения, закрепленные за группами или за учебными мастерскими.</w:t>
      </w:r>
      <w:proofErr w:type="gramEnd"/>
      <w:r>
        <w:rPr>
          <w:bCs/>
          <w:szCs w:val="28"/>
        </w:rPr>
        <w:t xml:space="preserve"> Учебная практика завершается оценкой (зачет, незачет) освоенных компетенций в рамках ПМ. </w:t>
      </w:r>
    </w:p>
    <w:p w:rsidR="003340D9" w:rsidRDefault="003340D9" w:rsidP="003340D9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К производственной практике допускаются обучающиеся, получившие оценку «зачет» по учебной практике всех разделов ПМ. </w:t>
      </w:r>
      <w:r w:rsidRPr="00137CE5">
        <w:rPr>
          <w:bCs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  <w:r>
        <w:rPr>
          <w:bCs/>
          <w:szCs w:val="28"/>
        </w:rPr>
        <w:t xml:space="preserve"> Аттестация по итогам производственной практики осуществляется в виде дифференцированного зачета.</w:t>
      </w:r>
    </w:p>
    <w:p w:rsidR="003340D9" w:rsidRPr="00137CE5" w:rsidRDefault="003340D9" w:rsidP="003340D9">
      <w:pPr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Итоговая аттестация по ПМ проводится в форме комплексного экзамена по МДК«</w:t>
      </w:r>
      <w:r w:rsidRPr="00F550FA">
        <w:rPr>
          <w:bCs/>
          <w:szCs w:val="28"/>
        </w:rPr>
        <w:t>Технология работ на токарно-расточных станках</w:t>
      </w:r>
      <w:r>
        <w:rPr>
          <w:bCs/>
          <w:szCs w:val="28"/>
        </w:rPr>
        <w:t xml:space="preserve">», </w:t>
      </w:r>
      <w:r>
        <w:rPr>
          <w:bCs/>
          <w:szCs w:val="28"/>
        </w:rPr>
        <w:lastRenderedPageBreak/>
        <w:t xml:space="preserve">учебной и производственной практике. </w:t>
      </w:r>
      <w:proofErr w:type="gramStart"/>
      <w:r>
        <w:rPr>
          <w:bCs/>
          <w:szCs w:val="28"/>
        </w:rPr>
        <w:t>На итоговый экзамен обучающиеся должны представить портфолио, включающий в себя результаты выполнения практических и лабораторных работ, документы, содержащие результаты прохождения производственной практики, другие документы, свидетельствующие об успешном усвоении ПМ, по усмотрению обучающегося.</w:t>
      </w:r>
      <w:proofErr w:type="gramEnd"/>
    </w:p>
    <w:p w:rsidR="003340D9" w:rsidRPr="006C5F45" w:rsidRDefault="003340D9" w:rsidP="003340D9">
      <w:pPr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Изучению ПМ предшествует освоение учебных</w:t>
      </w:r>
      <w:r w:rsidRPr="00137CE5">
        <w:rPr>
          <w:bCs/>
          <w:szCs w:val="28"/>
        </w:rPr>
        <w:t xml:space="preserve"> дисциплинобщепрофессиональн</w:t>
      </w:r>
      <w:r>
        <w:rPr>
          <w:bCs/>
          <w:szCs w:val="28"/>
        </w:rPr>
        <w:t>ого цикла:</w:t>
      </w:r>
      <w:r w:rsidRPr="006C5F45">
        <w:rPr>
          <w:bCs/>
          <w:szCs w:val="28"/>
        </w:rPr>
        <w:t>«О</w:t>
      </w:r>
      <w:r w:rsidRPr="006C5F45">
        <w:rPr>
          <w:szCs w:val="28"/>
        </w:rPr>
        <w:t>бщие основы технологии металлообработки и работ на металлорежущих станках», «Основы материаловедения», «Техническая графика», «Технические измерения», «Основы электротехники».</w:t>
      </w:r>
    </w:p>
    <w:p w:rsidR="003340D9" w:rsidRPr="00137CE5" w:rsidRDefault="003340D9" w:rsidP="003340D9">
      <w:pPr>
        <w:spacing w:after="0" w:line="240" w:lineRule="auto"/>
        <w:ind w:firstLine="709"/>
        <w:jc w:val="both"/>
        <w:rPr>
          <w:szCs w:val="28"/>
        </w:rPr>
      </w:pPr>
      <w:r w:rsidRPr="00137CE5">
        <w:rPr>
          <w:szCs w:val="28"/>
        </w:rPr>
        <w:t xml:space="preserve">Медицинские ограничения регламентированы Перечнем медицинских противопоказаний Министерства здравоохранения Российской Федерации. </w:t>
      </w:r>
    </w:p>
    <w:p w:rsidR="003340D9" w:rsidRDefault="003340D9" w:rsidP="003340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3340D9" w:rsidRPr="00137CE5" w:rsidRDefault="003340D9" w:rsidP="003340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137CE5">
        <w:rPr>
          <w:b/>
          <w:sz w:val="28"/>
          <w:szCs w:val="28"/>
        </w:rPr>
        <w:t>4.4. Кадровое обеспечение образовательного процесса</w:t>
      </w:r>
    </w:p>
    <w:p w:rsidR="003340D9" w:rsidRPr="00137CE5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bCs/>
          <w:szCs w:val="28"/>
        </w:rPr>
      </w:pPr>
      <w:r w:rsidRPr="00137CE5">
        <w:rPr>
          <w:b/>
          <w:bCs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137CE5">
        <w:rPr>
          <w:b/>
          <w:bCs/>
          <w:szCs w:val="28"/>
        </w:rPr>
        <w:t>обучение по</w:t>
      </w:r>
      <w:proofErr w:type="gramEnd"/>
      <w:r w:rsidRPr="00137CE5">
        <w:rPr>
          <w:b/>
          <w:bCs/>
          <w:szCs w:val="28"/>
        </w:rPr>
        <w:t xml:space="preserve"> междисциплинарному курсу:</w:t>
      </w:r>
      <w:r w:rsidRPr="00137CE5">
        <w:rPr>
          <w:bCs/>
          <w:szCs w:val="28"/>
        </w:rPr>
        <w:t xml:space="preserve"> наличие высшего или среднего профессионального образования, соответствующего профилю преподаваемого курса. </w:t>
      </w:r>
    </w:p>
    <w:p w:rsidR="003340D9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szCs w:val="28"/>
        </w:rPr>
      </w:pPr>
      <w:r w:rsidRPr="00137CE5">
        <w:rPr>
          <w:b/>
          <w:szCs w:val="28"/>
        </w:rPr>
        <w:t>Требования к квалификации педагогических кадров, осуществляющих руководство практикой:</w:t>
      </w:r>
    </w:p>
    <w:p w:rsidR="003340D9" w:rsidRPr="009C4401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szCs w:val="28"/>
        </w:rPr>
      </w:pPr>
      <w:r w:rsidRPr="009C4401">
        <w:rPr>
          <w:b/>
          <w:bCs/>
          <w:szCs w:val="28"/>
        </w:rPr>
        <w:t>Инженерно-педагогический состав:</w:t>
      </w:r>
      <w:r w:rsidRPr="009C4401">
        <w:t xml:space="preserve"> среднее профессиональное или высшее профессиональное образование, соответствующее профилю </w:t>
      </w:r>
      <w:r>
        <w:t>профессионального модуля</w:t>
      </w:r>
      <w:r w:rsidRPr="009C4401">
        <w:t>. Опыт деятельности в организациях соответствующей профессиональной сферы является обязательным</w:t>
      </w:r>
      <w:r>
        <w:t xml:space="preserve">, </w:t>
      </w:r>
      <w:r w:rsidRPr="009C4401">
        <w:rPr>
          <w:iCs/>
        </w:rPr>
        <w:t xml:space="preserve">преподаватели </w:t>
      </w:r>
      <w:r w:rsidRPr="009C4401">
        <w:rPr>
          <w:bCs/>
          <w:iCs/>
        </w:rPr>
        <w:t>должны проходить стажировку в профильных организациях не реже одного раза в 3 года.</w:t>
      </w:r>
    </w:p>
    <w:p w:rsidR="003340D9" w:rsidRPr="009C4401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bCs/>
          <w:szCs w:val="28"/>
        </w:rPr>
      </w:pPr>
      <w:r w:rsidRPr="009C4401">
        <w:rPr>
          <w:b/>
          <w:bCs/>
          <w:szCs w:val="28"/>
        </w:rPr>
        <w:t>Мастера:</w:t>
      </w:r>
      <w:r w:rsidR="00F54ACE">
        <w:rPr>
          <w:b/>
          <w:bCs/>
          <w:szCs w:val="28"/>
        </w:rPr>
        <w:t xml:space="preserve"> </w:t>
      </w:r>
      <w:r w:rsidRPr="00F550FA">
        <w:rPr>
          <w:bCs/>
          <w:szCs w:val="28"/>
        </w:rPr>
        <w:t>м</w:t>
      </w:r>
      <w:r w:rsidRPr="009C4401">
        <w:t xml:space="preserve">астера производственного обучения должны иметь среднее профессиональное или высшее профессиональное образование,соответствующее профилю </w:t>
      </w:r>
      <w:r>
        <w:t xml:space="preserve">профессионального модуля, </w:t>
      </w:r>
      <w:r w:rsidRPr="009C4401">
        <w:rPr>
          <w:szCs w:val="28"/>
        </w:rPr>
        <w:t>на 1–2 разряда по профессии рабочего выше, чем предусмотрено образовательным стандартом длявыпускников</w:t>
      </w:r>
      <w:proofErr w:type="gramStart"/>
      <w:r w:rsidRPr="009C4401">
        <w:rPr>
          <w:szCs w:val="28"/>
        </w:rPr>
        <w:t>.</w:t>
      </w:r>
      <w:r w:rsidRPr="009C4401">
        <w:t>О</w:t>
      </w:r>
      <w:proofErr w:type="gramEnd"/>
      <w:r w:rsidRPr="009C4401">
        <w:t>пыт деятельности в организациях соответствующей профессиональной сферы является обязательным</w:t>
      </w:r>
      <w:r w:rsidRPr="009C4401">
        <w:rPr>
          <w:iCs/>
        </w:rPr>
        <w:t xml:space="preserve">, мастера производственного обучения </w:t>
      </w:r>
      <w:r w:rsidRPr="009C4401">
        <w:rPr>
          <w:bCs/>
          <w:iCs/>
        </w:rPr>
        <w:t>должны проходить стажировку в профильных организациях не реже одного раза в 3 года.</w:t>
      </w:r>
    </w:p>
    <w:p w:rsidR="003340D9" w:rsidRPr="00276154" w:rsidRDefault="003340D9" w:rsidP="003340D9">
      <w:pPr>
        <w:spacing w:after="0" w:line="240" w:lineRule="auto"/>
      </w:pPr>
    </w:p>
    <w:p w:rsidR="003340D9" w:rsidRDefault="003340D9" w:rsidP="003340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3340D9" w:rsidRPr="002C60F4" w:rsidRDefault="003340D9" w:rsidP="003340D9">
      <w:pPr>
        <w:spacing w:after="0" w:line="240" w:lineRule="auto"/>
        <w:jc w:val="center"/>
        <w:rPr>
          <w:caps/>
          <w:szCs w:val="28"/>
        </w:rPr>
      </w:pPr>
    </w:p>
    <w:p w:rsidR="003340D9" w:rsidRDefault="003340D9" w:rsidP="003340D9">
      <w:pPr>
        <w:pStyle w:val="ae"/>
        <w:tabs>
          <w:tab w:val="left" w:pos="1359"/>
        </w:tabs>
        <w:spacing w:after="0"/>
        <w:ind w:firstLine="720"/>
        <w:jc w:val="both"/>
        <w:rPr>
          <w:sz w:val="28"/>
          <w:szCs w:val="28"/>
        </w:rPr>
      </w:pPr>
      <w:r w:rsidRPr="001650EF">
        <w:rPr>
          <w:sz w:val="28"/>
          <w:szCs w:val="28"/>
        </w:rPr>
        <w:t xml:space="preserve">Образовательное учреждение, реализующее подготовку по программе профессионального модуля </w:t>
      </w:r>
      <w:r w:rsidRPr="002424AC">
        <w:rPr>
          <w:b/>
          <w:bCs/>
          <w:sz w:val="28"/>
          <w:szCs w:val="28"/>
        </w:rPr>
        <w:t>«</w:t>
      </w:r>
      <w:r w:rsidRPr="002424AC">
        <w:rPr>
          <w:b/>
          <w:sz w:val="28"/>
          <w:szCs w:val="28"/>
        </w:rPr>
        <w:t>Растачивание и сверление деталей»</w:t>
      </w:r>
      <w:r w:rsidRPr="001650EF">
        <w:rPr>
          <w:sz w:val="28"/>
          <w:szCs w:val="28"/>
        </w:rPr>
        <w:t xml:space="preserve">, обеспечивает организацию и проведение текущего и итогового контроля демонстрируемых </w:t>
      </w:r>
      <w:proofErr w:type="gramStart"/>
      <w:r w:rsidRPr="001650EF">
        <w:rPr>
          <w:sz w:val="28"/>
          <w:szCs w:val="28"/>
        </w:rPr>
        <w:t>обучающимися</w:t>
      </w:r>
      <w:proofErr w:type="gramEnd"/>
      <w:r w:rsidRPr="001650EF">
        <w:rPr>
          <w:sz w:val="28"/>
          <w:szCs w:val="28"/>
        </w:rPr>
        <w:t xml:space="preserve"> знаний, умений и навы</w:t>
      </w:r>
      <w:r>
        <w:rPr>
          <w:sz w:val="28"/>
          <w:szCs w:val="28"/>
        </w:rPr>
        <w:t>ков.</w:t>
      </w:r>
    </w:p>
    <w:p w:rsidR="003340D9" w:rsidRPr="001650EF" w:rsidRDefault="003340D9" w:rsidP="003340D9">
      <w:pPr>
        <w:pStyle w:val="ae"/>
        <w:tabs>
          <w:tab w:val="left" w:pos="1359"/>
        </w:tabs>
        <w:spacing w:after="0"/>
        <w:ind w:firstLine="720"/>
        <w:jc w:val="both"/>
        <w:rPr>
          <w:sz w:val="28"/>
          <w:szCs w:val="28"/>
        </w:rPr>
      </w:pPr>
      <w:r w:rsidRPr="001650EF">
        <w:rPr>
          <w:sz w:val="28"/>
          <w:szCs w:val="28"/>
        </w:rPr>
        <w:lastRenderedPageBreak/>
        <w:t>Текущий контроль проводится преподавателем в процессе обучения. Итоговый контроль проводится экзаменационной комиссией после обучения по междисциплинарн</w:t>
      </w:r>
      <w:r>
        <w:rPr>
          <w:sz w:val="28"/>
          <w:szCs w:val="28"/>
        </w:rPr>
        <w:t>о</w:t>
      </w:r>
      <w:r w:rsidRPr="001650EF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1650EF">
        <w:rPr>
          <w:sz w:val="28"/>
          <w:szCs w:val="28"/>
        </w:rPr>
        <w:t xml:space="preserve"> курс</w:t>
      </w:r>
      <w:r>
        <w:rPr>
          <w:sz w:val="28"/>
          <w:szCs w:val="28"/>
        </w:rPr>
        <w:t>у</w:t>
      </w:r>
      <w:proofErr w:type="gramStart"/>
      <w:r w:rsidRPr="002424AC">
        <w:rPr>
          <w:b/>
          <w:bCs/>
          <w:sz w:val="28"/>
          <w:szCs w:val="28"/>
        </w:rPr>
        <w:t>«Т</w:t>
      </w:r>
      <w:proofErr w:type="gramEnd"/>
      <w:r w:rsidRPr="002424AC">
        <w:rPr>
          <w:b/>
          <w:bCs/>
          <w:sz w:val="28"/>
          <w:szCs w:val="28"/>
        </w:rPr>
        <w:t>ехнология работ на токарно-расточных станках»</w:t>
      </w:r>
      <w:r w:rsidRPr="002424AC">
        <w:rPr>
          <w:b/>
          <w:sz w:val="28"/>
          <w:szCs w:val="28"/>
        </w:rPr>
        <w:t>.</w:t>
      </w:r>
      <w:r w:rsidR="00F54ACE">
        <w:rPr>
          <w:b/>
          <w:sz w:val="28"/>
          <w:szCs w:val="28"/>
        </w:rPr>
        <w:t xml:space="preserve"> </w:t>
      </w:r>
      <w:r w:rsidRPr="001650EF">
        <w:rPr>
          <w:sz w:val="28"/>
          <w:szCs w:val="28"/>
        </w:rPr>
        <w:t>Формы и методы текущего и итогового контроля по профессиональному модулю разрабатываются образовательным учреждением и доводятся до сведения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начале обучения.</w:t>
      </w:r>
    </w:p>
    <w:p w:rsidR="003340D9" w:rsidRPr="001650EF" w:rsidRDefault="003340D9" w:rsidP="003340D9">
      <w:pPr>
        <w:pStyle w:val="ae"/>
        <w:tabs>
          <w:tab w:val="left" w:pos="1359"/>
        </w:tabs>
        <w:spacing w:after="0"/>
        <w:ind w:firstLine="720"/>
        <w:jc w:val="both"/>
        <w:rPr>
          <w:sz w:val="28"/>
          <w:szCs w:val="28"/>
        </w:rPr>
      </w:pPr>
      <w:r w:rsidRPr="001650EF">
        <w:rPr>
          <w:sz w:val="28"/>
          <w:szCs w:val="28"/>
        </w:rPr>
        <w:t>Для текущего и итогового контроля образовательными учреждениями создаются</w:t>
      </w:r>
      <w:r>
        <w:rPr>
          <w:sz w:val="28"/>
          <w:szCs w:val="28"/>
        </w:rPr>
        <w:t xml:space="preserve"> фонды оценочных средств (ФОС).</w:t>
      </w:r>
    </w:p>
    <w:p w:rsidR="003340D9" w:rsidRDefault="003340D9" w:rsidP="003340D9">
      <w:pPr>
        <w:pStyle w:val="ae"/>
        <w:tabs>
          <w:tab w:val="left" w:pos="1359"/>
        </w:tabs>
        <w:spacing w:after="0"/>
        <w:ind w:firstLine="720"/>
        <w:jc w:val="both"/>
        <w:rPr>
          <w:sz w:val="28"/>
          <w:szCs w:val="28"/>
        </w:rPr>
      </w:pPr>
      <w:r w:rsidRPr="001650EF">
        <w:rPr>
          <w:sz w:val="28"/>
          <w:szCs w:val="28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3340D9" w:rsidRPr="00DE3039" w:rsidRDefault="003340D9" w:rsidP="0033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i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3323"/>
        <w:gridCol w:w="3752"/>
      </w:tblGrid>
      <w:tr w:rsidR="003340D9" w:rsidRPr="000D6DFC" w:rsidTr="000C3215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6DFC">
              <w:rPr>
                <w:b/>
                <w:bCs/>
                <w:sz w:val="24"/>
                <w:szCs w:val="24"/>
              </w:rPr>
              <w:t>Результаты</w:t>
            </w:r>
          </w:p>
          <w:p w:rsidR="003340D9" w:rsidRPr="000D6DFC" w:rsidRDefault="003340D9" w:rsidP="00B3006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6DFC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D6DFC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6DFC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340D9" w:rsidRPr="000D6DFC" w:rsidTr="00B30063">
        <w:trPr>
          <w:trHeight w:val="5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340D9" w:rsidRPr="00992B0D" w:rsidRDefault="003340D9" w:rsidP="00B30063">
            <w:pPr>
              <w:pStyle w:val="21"/>
              <w:widowControl w:val="0"/>
              <w:ind w:left="0" w:firstLine="0"/>
            </w:pPr>
            <w:r>
              <w:t>ПК. 3.1. Растачивать и сверлить детали на расточных станках различных типов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sz w:val="24"/>
                <w:szCs w:val="24"/>
              </w:rPr>
            </w:pPr>
            <w:r w:rsidRPr="000D6DFC">
              <w:rPr>
                <w:sz w:val="24"/>
                <w:szCs w:val="24"/>
              </w:rPr>
              <w:t>обоснованность выбора заготовки для изготавливаемой детали;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340D9" w:rsidRPr="00601498" w:rsidRDefault="003340D9" w:rsidP="00B30063">
            <w:pPr>
              <w:spacing w:after="0" w:line="240" w:lineRule="auto"/>
              <w:ind w:right="102"/>
              <w:rPr>
                <w:b/>
                <w:bCs/>
                <w:sz w:val="24"/>
                <w:szCs w:val="24"/>
              </w:rPr>
            </w:pPr>
            <w:r w:rsidRPr="00601498">
              <w:rPr>
                <w:b/>
                <w:bCs/>
                <w:sz w:val="24"/>
                <w:szCs w:val="24"/>
              </w:rPr>
              <w:t>Формы контроля:</w:t>
            </w:r>
          </w:p>
          <w:p w:rsidR="003340D9" w:rsidRDefault="003340D9" w:rsidP="00B30063">
            <w:pPr>
              <w:spacing w:after="0" w:line="240" w:lineRule="auto"/>
              <w:ind w:right="102"/>
              <w:rPr>
                <w:bCs/>
                <w:sz w:val="24"/>
                <w:szCs w:val="24"/>
              </w:rPr>
            </w:pPr>
            <w:r w:rsidRPr="00601498">
              <w:rPr>
                <w:bCs/>
                <w:sz w:val="24"/>
                <w:szCs w:val="24"/>
              </w:rPr>
              <w:t>индивидуальный, групповой и фронтальный.</w:t>
            </w:r>
          </w:p>
          <w:p w:rsidR="003340D9" w:rsidRPr="00601498" w:rsidRDefault="003340D9" w:rsidP="00B30063">
            <w:pPr>
              <w:spacing w:after="0" w:line="240" w:lineRule="auto"/>
              <w:ind w:right="102"/>
              <w:rPr>
                <w:bCs/>
                <w:sz w:val="24"/>
                <w:szCs w:val="24"/>
              </w:rPr>
            </w:pPr>
          </w:p>
          <w:p w:rsidR="003340D9" w:rsidRPr="00601498" w:rsidRDefault="003340D9" w:rsidP="00B30063">
            <w:pPr>
              <w:spacing w:after="0" w:line="240" w:lineRule="auto"/>
              <w:ind w:right="102"/>
              <w:rPr>
                <w:b/>
                <w:bCs/>
                <w:sz w:val="24"/>
                <w:szCs w:val="24"/>
              </w:rPr>
            </w:pPr>
            <w:r w:rsidRPr="00601498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3340D9" w:rsidRPr="00601498" w:rsidRDefault="003340D9" w:rsidP="00B30063">
            <w:pPr>
              <w:spacing w:after="0" w:line="240" w:lineRule="auto"/>
              <w:ind w:right="102"/>
              <w:rPr>
                <w:bCs/>
                <w:sz w:val="24"/>
                <w:szCs w:val="24"/>
              </w:rPr>
            </w:pPr>
            <w:r w:rsidRPr="00601498">
              <w:rPr>
                <w:bCs/>
                <w:sz w:val="24"/>
                <w:szCs w:val="24"/>
              </w:rPr>
              <w:t>- выполнен</w:t>
            </w:r>
            <w:r>
              <w:rPr>
                <w:bCs/>
                <w:sz w:val="24"/>
                <w:szCs w:val="24"/>
              </w:rPr>
              <w:t>ие</w:t>
            </w:r>
            <w:r w:rsidRPr="00601498">
              <w:rPr>
                <w:bCs/>
                <w:sz w:val="24"/>
                <w:szCs w:val="24"/>
              </w:rPr>
              <w:t xml:space="preserve"> индивидуальных домашних заданий;</w:t>
            </w:r>
          </w:p>
          <w:p w:rsidR="003340D9" w:rsidRPr="00601498" w:rsidRDefault="003340D9" w:rsidP="00B30063">
            <w:pPr>
              <w:spacing w:after="0" w:line="240" w:lineRule="auto"/>
              <w:ind w:right="102"/>
              <w:rPr>
                <w:bCs/>
                <w:sz w:val="24"/>
                <w:szCs w:val="24"/>
              </w:rPr>
            </w:pPr>
            <w:r w:rsidRPr="00601498">
              <w:rPr>
                <w:bCs/>
                <w:sz w:val="24"/>
                <w:szCs w:val="24"/>
              </w:rPr>
              <w:t>- тестирование;</w:t>
            </w:r>
          </w:p>
          <w:p w:rsidR="003340D9" w:rsidRDefault="003340D9" w:rsidP="00B30063">
            <w:pPr>
              <w:spacing w:after="0" w:line="240" w:lineRule="auto"/>
              <w:ind w:right="102"/>
              <w:rPr>
                <w:bCs/>
                <w:sz w:val="24"/>
                <w:szCs w:val="24"/>
              </w:rPr>
            </w:pPr>
            <w:r w:rsidRPr="00601498">
              <w:rPr>
                <w:bCs/>
                <w:sz w:val="24"/>
                <w:szCs w:val="24"/>
              </w:rPr>
              <w:t>- опрос;</w:t>
            </w:r>
          </w:p>
          <w:p w:rsidR="003340D9" w:rsidRPr="00601498" w:rsidRDefault="003340D9" w:rsidP="00B30063">
            <w:pPr>
              <w:spacing w:after="0" w:line="240" w:lineRule="auto"/>
              <w:ind w:right="10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601498">
              <w:rPr>
                <w:bCs/>
                <w:sz w:val="24"/>
                <w:szCs w:val="24"/>
              </w:rPr>
              <w:t>выполнен</w:t>
            </w:r>
            <w:r>
              <w:rPr>
                <w:bCs/>
                <w:sz w:val="24"/>
                <w:szCs w:val="24"/>
              </w:rPr>
              <w:t xml:space="preserve">иелабораторных </w:t>
            </w:r>
            <w:r w:rsidRPr="00601498">
              <w:rPr>
                <w:bCs/>
                <w:sz w:val="24"/>
                <w:szCs w:val="24"/>
              </w:rPr>
              <w:t>работ</w:t>
            </w:r>
            <w:r>
              <w:rPr>
                <w:bCs/>
                <w:sz w:val="24"/>
                <w:szCs w:val="24"/>
              </w:rPr>
              <w:t xml:space="preserve"> и их защита;</w:t>
            </w:r>
          </w:p>
          <w:p w:rsidR="003340D9" w:rsidRPr="0002358A" w:rsidRDefault="003340D9" w:rsidP="00B30063">
            <w:pPr>
              <w:widowControl w:val="0"/>
              <w:spacing w:line="216" w:lineRule="auto"/>
              <w:rPr>
                <w:bCs/>
                <w:sz w:val="24"/>
                <w:szCs w:val="24"/>
              </w:rPr>
            </w:pPr>
            <w:r w:rsidRPr="00601498">
              <w:rPr>
                <w:bCs/>
                <w:sz w:val="24"/>
                <w:szCs w:val="24"/>
              </w:rPr>
              <w:t>- выполнен</w:t>
            </w:r>
            <w:r>
              <w:rPr>
                <w:bCs/>
                <w:sz w:val="24"/>
                <w:szCs w:val="24"/>
              </w:rPr>
              <w:t>ие</w:t>
            </w:r>
            <w:r w:rsidRPr="00601498">
              <w:rPr>
                <w:bCs/>
                <w:sz w:val="24"/>
                <w:szCs w:val="24"/>
              </w:rPr>
              <w:t xml:space="preserve"> практических </w:t>
            </w:r>
            <w:r>
              <w:rPr>
                <w:bCs/>
                <w:sz w:val="24"/>
                <w:szCs w:val="24"/>
              </w:rPr>
              <w:t>занятий и их защита</w:t>
            </w:r>
            <w:r w:rsidRPr="0002358A">
              <w:rPr>
                <w:bCs/>
                <w:sz w:val="24"/>
                <w:szCs w:val="24"/>
              </w:rPr>
              <w:t>.</w:t>
            </w:r>
          </w:p>
          <w:p w:rsidR="003340D9" w:rsidRPr="00601498" w:rsidRDefault="003340D9" w:rsidP="00B30063">
            <w:pPr>
              <w:spacing w:after="0" w:line="240" w:lineRule="auto"/>
              <w:ind w:right="102"/>
              <w:rPr>
                <w:b/>
                <w:bCs/>
                <w:sz w:val="24"/>
                <w:szCs w:val="24"/>
              </w:rPr>
            </w:pPr>
            <w:r w:rsidRPr="00601498">
              <w:rPr>
                <w:b/>
                <w:bCs/>
                <w:sz w:val="24"/>
                <w:szCs w:val="24"/>
              </w:rPr>
              <w:t>Итоговый контроль:</w:t>
            </w:r>
          </w:p>
          <w:p w:rsidR="003340D9" w:rsidRPr="000D6DFC" w:rsidRDefault="003340D9" w:rsidP="00B30063">
            <w:pPr>
              <w:tabs>
                <w:tab w:val="left" w:pos="252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 xml:space="preserve">экспертная </w:t>
            </w:r>
            <w:r w:rsidRPr="00C56750">
              <w:rPr>
                <w:bCs/>
                <w:color w:val="000000"/>
                <w:sz w:val="24"/>
                <w:szCs w:val="24"/>
              </w:rPr>
              <w:t>оценка деятельност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C56750">
              <w:rPr>
                <w:bCs/>
                <w:color w:val="000000"/>
                <w:sz w:val="24"/>
                <w:szCs w:val="24"/>
              </w:rPr>
              <w:t xml:space="preserve"> в процессе учебной и производственной практики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340D9" w:rsidRPr="000D6DFC" w:rsidTr="00B30063">
        <w:tc>
          <w:tcPr>
            <w:tcW w:w="0" w:type="auto"/>
            <w:vMerge/>
            <w:tcBorders>
              <w:left w:val="single" w:sz="12" w:space="0" w:color="auto"/>
            </w:tcBorders>
          </w:tcPr>
          <w:p w:rsidR="003340D9" w:rsidRPr="000D6DFC" w:rsidRDefault="003340D9" w:rsidP="00B3006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sz w:val="24"/>
                <w:szCs w:val="24"/>
              </w:rPr>
            </w:pPr>
            <w:r w:rsidRPr="000D6DFC">
              <w:rPr>
                <w:sz w:val="24"/>
                <w:szCs w:val="24"/>
              </w:rPr>
              <w:t>обоснованность выбора технологического оборудования и технологической оснастки: приспособлений, режущего, мерительного и вспомогательного инструмента;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</w:tr>
      <w:tr w:rsidR="003340D9" w:rsidRPr="000D6DFC" w:rsidTr="00B30063">
        <w:tc>
          <w:tcPr>
            <w:tcW w:w="0" w:type="auto"/>
            <w:vMerge/>
            <w:tcBorders>
              <w:left w:val="single" w:sz="12" w:space="0" w:color="auto"/>
            </w:tcBorders>
          </w:tcPr>
          <w:p w:rsidR="003340D9" w:rsidRPr="000D6DFC" w:rsidRDefault="003340D9" w:rsidP="00B3006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sz w:val="24"/>
                <w:szCs w:val="24"/>
              </w:rPr>
            </w:pPr>
            <w:r w:rsidRPr="000D6DFC">
              <w:rPr>
                <w:sz w:val="24"/>
                <w:szCs w:val="24"/>
              </w:rPr>
              <w:t>точность расчета режимов резания по нормативам;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</w:tr>
      <w:tr w:rsidR="003340D9" w:rsidRPr="000D6DFC" w:rsidTr="00B30063">
        <w:tc>
          <w:tcPr>
            <w:tcW w:w="0" w:type="auto"/>
            <w:vMerge/>
            <w:tcBorders>
              <w:left w:val="single" w:sz="12" w:space="0" w:color="auto"/>
            </w:tcBorders>
          </w:tcPr>
          <w:p w:rsidR="003340D9" w:rsidRPr="000D6DFC" w:rsidRDefault="003340D9" w:rsidP="00B3006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sz w:val="24"/>
                <w:szCs w:val="24"/>
              </w:rPr>
            </w:pPr>
            <w:r w:rsidRPr="000D6DFC">
              <w:rPr>
                <w:sz w:val="24"/>
                <w:szCs w:val="24"/>
              </w:rPr>
              <w:t>обслуживание токарно-расточных станков с соблюдением технологического процесса и правил техники безопасности;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</w:tr>
      <w:tr w:rsidR="003340D9" w:rsidRPr="000D6DFC" w:rsidTr="00B30063">
        <w:tc>
          <w:tcPr>
            <w:tcW w:w="0" w:type="auto"/>
            <w:vMerge/>
            <w:tcBorders>
              <w:left w:val="single" w:sz="12" w:space="0" w:color="auto"/>
            </w:tcBorders>
          </w:tcPr>
          <w:p w:rsidR="003340D9" w:rsidRPr="000D6DFC" w:rsidRDefault="003340D9" w:rsidP="00B3006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sz w:val="24"/>
                <w:szCs w:val="24"/>
              </w:rPr>
            </w:pPr>
            <w:r w:rsidRPr="000D6DFC">
              <w:rPr>
                <w:sz w:val="24"/>
                <w:szCs w:val="24"/>
              </w:rPr>
              <w:t>точность, надежность установки, закрепления и смены инструмента, заготовок, приспособлений и технологической оснастки на станках;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</w:tr>
      <w:tr w:rsidR="003340D9" w:rsidRPr="000D6DFC" w:rsidTr="00B30063">
        <w:tc>
          <w:tcPr>
            <w:tcW w:w="0" w:type="auto"/>
            <w:vMerge/>
            <w:tcBorders>
              <w:left w:val="single" w:sz="12" w:space="0" w:color="auto"/>
            </w:tcBorders>
          </w:tcPr>
          <w:p w:rsidR="003340D9" w:rsidRPr="000D6DFC" w:rsidRDefault="003340D9" w:rsidP="00B3006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sz w:val="24"/>
                <w:szCs w:val="24"/>
              </w:rPr>
            </w:pPr>
            <w:r w:rsidRPr="000D6DFC">
              <w:rPr>
                <w:sz w:val="24"/>
                <w:szCs w:val="24"/>
              </w:rPr>
              <w:t xml:space="preserve">заточка режущих инструментов в соответствии </w:t>
            </w:r>
            <w:r>
              <w:rPr>
                <w:sz w:val="24"/>
                <w:szCs w:val="24"/>
              </w:rPr>
              <w:t>с технологическими требованиями;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</w:tr>
      <w:tr w:rsidR="003340D9" w:rsidRPr="000D6DFC" w:rsidTr="00B30063">
        <w:tc>
          <w:tcPr>
            <w:tcW w:w="0" w:type="auto"/>
            <w:vMerge/>
            <w:tcBorders>
              <w:left w:val="single" w:sz="12" w:space="0" w:color="auto"/>
            </w:tcBorders>
          </w:tcPr>
          <w:p w:rsidR="003340D9" w:rsidRPr="000D6DFC" w:rsidRDefault="003340D9" w:rsidP="00B3006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sz w:val="24"/>
                <w:szCs w:val="24"/>
              </w:rPr>
            </w:pPr>
            <w:r w:rsidRPr="000D6DFC">
              <w:rPr>
                <w:sz w:val="24"/>
                <w:szCs w:val="24"/>
              </w:rPr>
              <w:t xml:space="preserve">обработка деталей на универсальных расточных станках и станках глубокого </w:t>
            </w:r>
            <w:r w:rsidRPr="000D6DFC">
              <w:rPr>
                <w:sz w:val="24"/>
                <w:szCs w:val="24"/>
              </w:rPr>
              <w:lastRenderedPageBreak/>
              <w:t>сверления с применением режущего инструмента и универсальных приспособлений с соблюдением технологического процесса и правил техники безопасности;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</w:tr>
      <w:tr w:rsidR="003340D9" w:rsidRPr="000D6DFC" w:rsidTr="00B30063">
        <w:tc>
          <w:tcPr>
            <w:tcW w:w="0" w:type="auto"/>
            <w:vMerge/>
            <w:tcBorders>
              <w:left w:val="single" w:sz="12" w:space="0" w:color="auto"/>
            </w:tcBorders>
          </w:tcPr>
          <w:p w:rsidR="003340D9" w:rsidRPr="000D6DFC" w:rsidRDefault="003340D9" w:rsidP="00B3006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sz w:val="24"/>
                <w:szCs w:val="24"/>
              </w:rPr>
            </w:pPr>
            <w:r w:rsidRPr="000D6DFC">
              <w:rPr>
                <w:sz w:val="24"/>
                <w:szCs w:val="24"/>
              </w:rPr>
              <w:t>обработка деталей на специализированных станках, а также на алмазно-расточных станках определенного типа, налаженных для обработки простых деталей с большим числом переходов и установок на универсальных, координатно-расточных, а также алмазно-расточных станках различных типов с соблюдением технологического процесса и правил техники безопасности;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</w:tr>
      <w:tr w:rsidR="003340D9" w:rsidRPr="000D6DFC" w:rsidTr="00B30063">
        <w:tc>
          <w:tcPr>
            <w:tcW w:w="0" w:type="auto"/>
            <w:vMerge/>
            <w:tcBorders>
              <w:left w:val="single" w:sz="12" w:space="0" w:color="auto"/>
            </w:tcBorders>
          </w:tcPr>
          <w:p w:rsidR="003340D9" w:rsidRPr="000D6DFC" w:rsidRDefault="003340D9" w:rsidP="00B3006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sz w:val="24"/>
                <w:szCs w:val="24"/>
              </w:rPr>
            </w:pPr>
            <w:r w:rsidRPr="000D6DFC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0D6DFC">
              <w:rPr>
                <w:sz w:val="24"/>
                <w:szCs w:val="24"/>
              </w:rPr>
              <w:t xml:space="preserve"> расточными станками с диаметром шпинделя от 200 до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0D6DFC">
                <w:rPr>
                  <w:sz w:val="24"/>
                  <w:szCs w:val="24"/>
                </w:rPr>
                <w:t>250 мм</w:t>
              </w:r>
            </w:smartTag>
            <w:r w:rsidRPr="000D6DFC">
              <w:rPr>
                <w:sz w:val="24"/>
                <w:szCs w:val="24"/>
              </w:rPr>
              <w:t xml:space="preserve"> и выше под руководством токаря-расточника более высокой квалификации;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</w:tr>
      <w:tr w:rsidR="003340D9" w:rsidRPr="000D6DFC" w:rsidTr="00B30063">
        <w:tc>
          <w:tcPr>
            <w:tcW w:w="0" w:type="auto"/>
            <w:vMerge/>
            <w:tcBorders>
              <w:left w:val="single" w:sz="12" w:space="0" w:color="auto"/>
            </w:tcBorders>
          </w:tcPr>
          <w:p w:rsidR="003340D9" w:rsidRPr="000D6DFC" w:rsidRDefault="003340D9" w:rsidP="00B3006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sz w:val="24"/>
                <w:szCs w:val="24"/>
              </w:rPr>
            </w:pPr>
            <w:r w:rsidRPr="000D6DFC">
              <w:rPr>
                <w:sz w:val="24"/>
                <w:szCs w:val="24"/>
              </w:rPr>
              <w:t>точность и скорость обработки деталей, требующих точного соблюдения расстояния между центрами параллельно расположенных отверстий, допуска перпендикулярности или заданных узлов расположения осей;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</w:tr>
      <w:tr w:rsidR="003340D9" w:rsidRPr="000D6DFC" w:rsidTr="00B30063">
        <w:tc>
          <w:tcPr>
            <w:tcW w:w="0" w:type="auto"/>
            <w:vMerge/>
            <w:tcBorders>
              <w:left w:val="single" w:sz="12" w:space="0" w:color="auto"/>
            </w:tcBorders>
          </w:tcPr>
          <w:p w:rsidR="003340D9" w:rsidRPr="000D6DFC" w:rsidRDefault="003340D9" w:rsidP="00B3006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sz w:val="24"/>
                <w:szCs w:val="24"/>
              </w:rPr>
            </w:pPr>
            <w:r w:rsidRPr="000D6DFC">
              <w:rPr>
                <w:sz w:val="24"/>
                <w:szCs w:val="24"/>
              </w:rPr>
              <w:t>растачивание с применением одной и двух борштанг одновременно и летучего суппорта с соблюдением технологического процесса и правил техники безопасности;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</w:tr>
      <w:tr w:rsidR="003340D9" w:rsidRPr="000D6DFC" w:rsidTr="00B30063">
        <w:tc>
          <w:tcPr>
            <w:tcW w:w="0" w:type="auto"/>
            <w:vMerge/>
            <w:tcBorders>
              <w:left w:val="single" w:sz="12" w:space="0" w:color="auto"/>
            </w:tcBorders>
          </w:tcPr>
          <w:p w:rsidR="003340D9" w:rsidRPr="000D6DFC" w:rsidRDefault="003340D9" w:rsidP="00B3006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D6DFC">
              <w:rPr>
                <w:sz w:val="24"/>
                <w:szCs w:val="24"/>
              </w:rPr>
              <w:t xml:space="preserve">точность обработки сложных деталей и узлов с большим числом обрабатываемых наружных и внутренних поверхностей, с </w:t>
            </w:r>
            <w:r w:rsidRPr="000D6DFC">
              <w:rPr>
                <w:sz w:val="24"/>
                <w:szCs w:val="24"/>
              </w:rPr>
              <w:lastRenderedPageBreak/>
              <w:t>труднодоступными для обработки и измерений местами и соблюдением размеров на универсальных расточных станках;</w:t>
            </w:r>
            <w:proofErr w:type="gramEnd"/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</w:tr>
      <w:tr w:rsidR="003340D9" w:rsidRPr="000D6DFC" w:rsidTr="00B30063">
        <w:tc>
          <w:tcPr>
            <w:tcW w:w="0" w:type="auto"/>
            <w:vMerge/>
            <w:tcBorders>
              <w:left w:val="single" w:sz="12" w:space="0" w:color="auto"/>
            </w:tcBorders>
          </w:tcPr>
          <w:p w:rsidR="003340D9" w:rsidRPr="000D6DFC" w:rsidRDefault="003340D9" w:rsidP="00B3006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sz w:val="24"/>
                <w:szCs w:val="24"/>
              </w:rPr>
            </w:pPr>
            <w:r w:rsidRPr="000D6DFC">
              <w:rPr>
                <w:sz w:val="24"/>
                <w:szCs w:val="24"/>
              </w:rPr>
              <w:t>точность</w:t>
            </w:r>
            <w:r w:rsidRPr="000D6DFC">
              <w:rPr>
                <w:sz w:val="24"/>
                <w:szCs w:val="28"/>
              </w:rPr>
              <w:t xml:space="preserve"> обработки деталей и узлов с выверкой в нескольких плоскостях с применением стоек, борштанг, летучих суппортов и головок;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</w:tr>
      <w:tr w:rsidR="003340D9" w:rsidRPr="000D6DFC" w:rsidTr="00B30063">
        <w:tc>
          <w:tcPr>
            <w:tcW w:w="0" w:type="auto"/>
            <w:vMerge/>
            <w:tcBorders>
              <w:left w:val="single" w:sz="12" w:space="0" w:color="auto"/>
            </w:tcBorders>
          </w:tcPr>
          <w:p w:rsidR="003340D9" w:rsidRPr="000D6DFC" w:rsidRDefault="003340D9" w:rsidP="00B3006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sz w:val="24"/>
                <w:szCs w:val="24"/>
              </w:rPr>
            </w:pPr>
            <w:r w:rsidRPr="000D6DFC">
              <w:rPr>
                <w:sz w:val="24"/>
                <w:szCs w:val="24"/>
              </w:rPr>
              <w:t>точность нарезания резьб различного профиля и шага; выполнения координатного растачивания отверстий в приспособлениях и без них с передвижением по координатам при помощи индикаторов и</w:t>
            </w:r>
            <w:r>
              <w:rPr>
                <w:sz w:val="24"/>
                <w:szCs w:val="24"/>
              </w:rPr>
              <w:t xml:space="preserve"> микрометрического инструмента;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</w:tr>
      <w:tr w:rsidR="003340D9" w:rsidRPr="000D6DFC" w:rsidTr="00B30063">
        <w:tc>
          <w:tcPr>
            <w:tcW w:w="0" w:type="auto"/>
            <w:vMerge/>
            <w:tcBorders>
              <w:left w:val="single" w:sz="12" w:space="0" w:color="auto"/>
            </w:tcBorders>
          </w:tcPr>
          <w:p w:rsidR="003340D9" w:rsidRPr="000D6DFC" w:rsidRDefault="003340D9" w:rsidP="00B3006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sz w:val="24"/>
                <w:szCs w:val="24"/>
              </w:rPr>
            </w:pPr>
            <w:r w:rsidRPr="000D6DFC">
              <w:rPr>
                <w:sz w:val="24"/>
                <w:szCs w:val="28"/>
              </w:rPr>
              <w:t>точность растачивания отверстий на алмазно-расточных станках всех типов в сложных деталях по 6 квалитету;</w:t>
            </w:r>
          </w:p>
        </w:tc>
        <w:tc>
          <w:tcPr>
            <w:tcW w:w="0" w:type="auto"/>
            <w:vMerge/>
            <w:tcBorders>
              <w:bottom w:val="nil"/>
              <w:right w:val="single" w:sz="12" w:space="0" w:color="auto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40D9" w:rsidRPr="000D6DFC" w:rsidTr="000C3215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340D9" w:rsidRPr="00992B0D" w:rsidRDefault="003340D9" w:rsidP="00B30063">
            <w:pPr>
              <w:pStyle w:val="21"/>
              <w:widowControl w:val="0"/>
              <w:ind w:left="0" w:firstLine="0"/>
            </w:pPr>
            <w:r>
              <w:t xml:space="preserve">ПК.3.2. </w:t>
            </w:r>
            <w:r w:rsidRPr="00992B0D">
              <w:t xml:space="preserve">Проверять качество выполненных </w:t>
            </w:r>
            <w:r w:rsidR="003839B3">
              <w:t xml:space="preserve">работ </w:t>
            </w:r>
            <w:r w:rsidRPr="00992B0D">
              <w:t xml:space="preserve">на </w:t>
            </w:r>
            <w:r>
              <w:t>расточных</w:t>
            </w:r>
            <w:r w:rsidRPr="00992B0D">
              <w:t xml:space="preserve"> станках</w:t>
            </w:r>
            <w:r w:rsidR="003839B3">
              <w:t>.</w:t>
            </w:r>
          </w:p>
          <w:p w:rsidR="003340D9" w:rsidRPr="00992B0D" w:rsidRDefault="003340D9" w:rsidP="00B30063">
            <w:pPr>
              <w:pStyle w:val="21"/>
              <w:widowControl w:val="0"/>
              <w:ind w:left="0" w:firstLine="709"/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sz w:val="24"/>
                <w:szCs w:val="24"/>
              </w:rPr>
            </w:pPr>
            <w:r w:rsidRPr="000D6DFC">
              <w:rPr>
                <w:sz w:val="24"/>
                <w:szCs w:val="24"/>
              </w:rPr>
              <w:t>обоснованность выбора измерительного и контролирующего инструмента в зависимости от назначения, точности изготовления и габаритов детали, типа производства;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340D9" w:rsidRPr="00601498" w:rsidRDefault="003340D9" w:rsidP="00B30063">
            <w:pPr>
              <w:spacing w:after="0" w:line="240" w:lineRule="auto"/>
              <w:ind w:right="102"/>
              <w:rPr>
                <w:b/>
                <w:bCs/>
                <w:sz w:val="24"/>
                <w:szCs w:val="24"/>
              </w:rPr>
            </w:pPr>
            <w:r w:rsidRPr="00601498">
              <w:rPr>
                <w:b/>
                <w:bCs/>
                <w:sz w:val="24"/>
                <w:szCs w:val="24"/>
              </w:rPr>
              <w:t>Формы контроля:</w:t>
            </w:r>
          </w:p>
          <w:p w:rsidR="003340D9" w:rsidRDefault="003340D9" w:rsidP="00B30063">
            <w:pPr>
              <w:spacing w:after="0" w:line="240" w:lineRule="auto"/>
              <w:ind w:right="102"/>
              <w:rPr>
                <w:bCs/>
                <w:sz w:val="24"/>
                <w:szCs w:val="24"/>
              </w:rPr>
            </w:pPr>
            <w:r w:rsidRPr="00601498">
              <w:rPr>
                <w:bCs/>
                <w:sz w:val="24"/>
                <w:szCs w:val="24"/>
              </w:rPr>
              <w:t>индивидуальный, групповой и фронтальный.</w:t>
            </w:r>
          </w:p>
          <w:p w:rsidR="003340D9" w:rsidRPr="00601498" w:rsidRDefault="003340D9" w:rsidP="00B30063">
            <w:pPr>
              <w:spacing w:after="0" w:line="240" w:lineRule="auto"/>
              <w:ind w:right="102"/>
              <w:rPr>
                <w:b/>
                <w:bCs/>
                <w:sz w:val="24"/>
                <w:szCs w:val="24"/>
              </w:rPr>
            </w:pPr>
            <w:r w:rsidRPr="00601498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3340D9" w:rsidRPr="00601498" w:rsidRDefault="003340D9" w:rsidP="00B30063">
            <w:pPr>
              <w:spacing w:after="0" w:line="240" w:lineRule="auto"/>
              <w:ind w:right="102"/>
              <w:rPr>
                <w:bCs/>
                <w:sz w:val="24"/>
                <w:szCs w:val="24"/>
              </w:rPr>
            </w:pPr>
            <w:r w:rsidRPr="00601498">
              <w:rPr>
                <w:bCs/>
                <w:sz w:val="24"/>
                <w:szCs w:val="24"/>
              </w:rPr>
              <w:t>- выполнен</w:t>
            </w:r>
            <w:r>
              <w:rPr>
                <w:bCs/>
                <w:sz w:val="24"/>
                <w:szCs w:val="24"/>
              </w:rPr>
              <w:t>ие</w:t>
            </w:r>
            <w:r w:rsidRPr="00601498">
              <w:rPr>
                <w:bCs/>
                <w:sz w:val="24"/>
                <w:szCs w:val="24"/>
              </w:rPr>
              <w:t xml:space="preserve"> индивидуальных домашних заданий;</w:t>
            </w:r>
          </w:p>
          <w:p w:rsidR="003340D9" w:rsidRPr="00601498" w:rsidRDefault="003340D9" w:rsidP="00B30063">
            <w:pPr>
              <w:spacing w:after="0" w:line="240" w:lineRule="auto"/>
              <w:ind w:right="102"/>
              <w:rPr>
                <w:bCs/>
                <w:sz w:val="24"/>
                <w:szCs w:val="24"/>
              </w:rPr>
            </w:pPr>
            <w:r w:rsidRPr="00601498">
              <w:rPr>
                <w:bCs/>
                <w:sz w:val="24"/>
                <w:szCs w:val="24"/>
              </w:rPr>
              <w:t>- тестирование;</w:t>
            </w:r>
          </w:p>
          <w:p w:rsidR="003340D9" w:rsidRDefault="003340D9" w:rsidP="00B30063">
            <w:pPr>
              <w:spacing w:after="0" w:line="240" w:lineRule="auto"/>
              <w:ind w:right="102"/>
              <w:rPr>
                <w:bCs/>
                <w:sz w:val="24"/>
                <w:szCs w:val="24"/>
              </w:rPr>
            </w:pPr>
            <w:r w:rsidRPr="00601498">
              <w:rPr>
                <w:bCs/>
                <w:sz w:val="24"/>
                <w:szCs w:val="24"/>
              </w:rPr>
              <w:t>- опрос;</w:t>
            </w:r>
          </w:p>
          <w:p w:rsidR="003340D9" w:rsidRPr="00601498" w:rsidRDefault="003340D9" w:rsidP="00B30063">
            <w:pPr>
              <w:spacing w:after="0" w:line="240" w:lineRule="auto"/>
              <w:ind w:right="10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601498">
              <w:rPr>
                <w:bCs/>
                <w:sz w:val="24"/>
                <w:szCs w:val="24"/>
              </w:rPr>
              <w:t>выполнен</w:t>
            </w:r>
            <w:r>
              <w:rPr>
                <w:bCs/>
                <w:sz w:val="24"/>
                <w:szCs w:val="24"/>
              </w:rPr>
              <w:t>иелабораторных</w:t>
            </w:r>
            <w:r w:rsidRPr="00601498">
              <w:rPr>
                <w:bCs/>
                <w:sz w:val="24"/>
                <w:szCs w:val="24"/>
              </w:rPr>
              <w:t>работ</w:t>
            </w:r>
            <w:proofErr w:type="spellEnd"/>
            <w:r>
              <w:rPr>
                <w:bCs/>
                <w:sz w:val="24"/>
                <w:szCs w:val="24"/>
              </w:rPr>
              <w:t xml:space="preserve"> и их защита;</w:t>
            </w:r>
          </w:p>
          <w:p w:rsidR="003340D9" w:rsidRPr="0002358A" w:rsidRDefault="003340D9" w:rsidP="00B30063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 w:rsidRPr="00601498">
              <w:rPr>
                <w:bCs/>
                <w:sz w:val="24"/>
                <w:szCs w:val="24"/>
              </w:rPr>
              <w:t>- выполнен</w:t>
            </w:r>
            <w:r>
              <w:rPr>
                <w:bCs/>
                <w:sz w:val="24"/>
                <w:szCs w:val="24"/>
              </w:rPr>
              <w:t>ие</w:t>
            </w:r>
            <w:r w:rsidRPr="00601498">
              <w:rPr>
                <w:bCs/>
                <w:sz w:val="24"/>
                <w:szCs w:val="24"/>
              </w:rPr>
              <w:t xml:space="preserve"> практических </w:t>
            </w:r>
            <w:r>
              <w:rPr>
                <w:bCs/>
                <w:sz w:val="24"/>
                <w:szCs w:val="24"/>
              </w:rPr>
              <w:t>занятий и их защита</w:t>
            </w:r>
            <w:r w:rsidRPr="0002358A">
              <w:rPr>
                <w:bCs/>
                <w:sz w:val="24"/>
                <w:szCs w:val="24"/>
              </w:rPr>
              <w:t>.</w:t>
            </w:r>
          </w:p>
          <w:p w:rsidR="003340D9" w:rsidRPr="00601498" w:rsidRDefault="003340D9" w:rsidP="00B3006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01498">
              <w:rPr>
                <w:b/>
                <w:bCs/>
                <w:sz w:val="24"/>
                <w:szCs w:val="24"/>
              </w:rPr>
              <w:t>Итоговый контроль:</w:t>
            </w:r>
          </w:p>
          <w:p w:rsidR="003340D9" w:rsidRPr="000D6DFC" w:rsidRDefault="003340D9" w:rsidP="00B30063">
            <w:pPr>
              <w:tabs>
                <w:tab w:val="left" w:pos="25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 xml:space="preserve">экспертная </w:t>
            </w:r>
            <w:r w:rsidRPr="00C56750">
              <w:rPr>
                <w:bCs/>
                <w:color w:val="000000"/>
                <w:sz w:val="24"/>
                <w:szCs w:val="24"/>
              </w:rPr>
              <w:t>оценка деятельност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C5675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56750">
              <w:rPr>
                <w:bCs/>
                <w:color w:val="000000"/>
                <w:sz w:val="24"/>
                <w:szCs w:val="24"/>
              </w:rPr>
              <w:lastRenderedPageBreak/>
              <w:t>в процессе учебной и производственной практики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340D9" w:rsidRPr="000D6DFC" w:rsidTr="00B30063">
        <w:tc>
          <w:tcPr>
            <w:tcW w:w="0" w:type="auto"/>
            <w:vMerge/>
            <w:tcBorders>
              <w:left w:val="single" w:sz="12" w:space="0" w:color="auto"/>
            </w:tcBorders>
          </w:tcPr>
          <w:p w:rsidR="003340D9" w:rsidRPr="00992B0D" w:rsidRDefault="003340D9" w:rsidP="00B30063">
            <w:pPr>
              <w:pStyle w:val="21"/>
              <w:widowControl w:val="0"/>
              <w:ind w:left="0" w:firstLine="0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sz w:val="24"/>
                <w:szCs w:val="24"/>
              </w:rPr>
            </w:pPr>
            <w:r w:rsidRPr="000D6DFC">
              <w:rPr>
                <w:sz w:val="24"/>
                <w:szCs w:val="24"/>
              </w:rPr>
              <w:t>эксплуатация измерительных и контролирующих инструментов в соответствии с правилами и технологией контроля качества обработанных деталей;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sz w:val="24"/>
                <w:szCs w:val="24"/>
              </w:rPr>
            </w:pPr>
          </w:p>
        </w:tc>
      </w:tr>
      <w:tr w:rsidR="003340D9" w:rsidRPr="000D6DFC" w:rsidTr="000C3215">
        <w:trPr>
          <w:trHeight w:val="351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340D9" w:rsidRPr="00992B0D" w:rsidRDefault="003340D9" w:rsidP="00B30063">
            <w:pPr>
              <w:pStyle w:val="21"/>
              <w:widowControl w:val="0"/>
              <w:ind w:left="0" w:firstLine="0"/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sz w:val="24"/>
                <w:szCs w:val="24"/>
              </w:rPr>
            </w:pPr>
            <w:r w:rsidRPr="000D6DFC">
              <w:rPr>
                <w:sz w:val="24"/>
                <w:szCs w:val="24"/>
              </w:rPr>
              <w:t>точность определения годности детали или изделия, определения вида брака.</w:t>
            </w: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340D9" w:rsidRPr="000D6DFC" w:rsidRDefault="003340D9" w:rsidP="003340D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340D9" w:rsidRDefault="003340D9" w:rsidP="0033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3340D9" w:rsidRDefault="003340D9" w:rsidP="0033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DE3039">
        <w:rPr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E3039">
        <w:rPr>
          <w:szCs w:val="28"/>
        </w:rPr>
        <w:t>сформированность</w:t>
      </w:r>
      <w:proofErr w:type="spellEnd"/>
      <w:r w:rsidRPr="00DE3039">
        <w:rPr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3340D9" w:rsidRPr="00DE3039" w:rsidRDefault="003340D9" w:rsidP="003340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3500"/>
        <w:gridCol w:w="3136"/>
      </w:tblGrid>
      <w:tr w:rsidR="003340D9" w:rsidRPr="000D6DFC" w:rsidTr="00B30063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6DFC">
              <w:rPr>
                <w:b/>
                <w:bCs/>
                <w:sz w:val="24"/>
                <w:szCs w:val="24"/>
              </w:rPr>
              <w:t>Результаты</w:t>
            </w:r>
          </w:p>
          <w:p w:rsidR="003340D9" w:rsidRPr="000D6DFC" w:rsidRDefault="003340D9" w:rsidP="00B3006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6DFC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D6DFC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0D9" w:rsidRPr="000D6DFC" w:rsidRDefault="003340D9" w:rsidP="00B3006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6DFC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340D9" w:rsidRPr="000D6DFC" w:rsidTr="00B30063">
        <w:trPr>
          <w:trHeight w:val="20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340D9" w:rsidRDefault="003340D9" w:rsidP="00B30063">
            <w:pPr>
              <w:pStyle w:val="afe"/>
              <w:widowControl w:val="0"/>
              <w:ind w:left="0" w:firstLine="0"/>
              <w:jc w:val="both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86" w:type="dxa"/>
            <w:tcBorders>
              <w:top w:val="single" w:sz="12" w:space="0" w:color="auto"/>
              <w:bottom w:val="nil"/>
            </w:tcBorders>
          </w:tcPr>
          <w:p w:rsidR="003340D9" w:rsidRPr="000D6DFC" w:rsidRDefault="003340D9" w:rsidP="00B3006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D6DFC">
              <w:rPr>
                <w:bCs/>
                <w:sz w:val="24"/>
                <w:szCs w:val="24"/>
              </w:rPr>
              <w:t xml:space="preserve">- </w:t>
            </w:r>
            <w:r w:rsidRPr="000D6DFC">
              <w:rPr>
                <w:sz w:val="24"/>
                <w:szCs w:val="24"/>
              </w:rPr>
              <w:t>аргументированность и полнота объяснения сущности и социальной значимости будущей профессии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36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наблюдение и оценка на занятиях, в процессе учебной и производственной практики;</w:t>
            </w: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3340D9" w:rsidRDefault="003340D9" w:rsidP="00B30063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</w:tcPr>
          <w:p w:rsidR="003340D9" w:rsidRPr="000D6DFC" w:rsidRDefault="003340D9" w:rsidP="00B30063">
            <w:pPr>
              <w:spacing w:after="0" w:line="240" w:lineRule="auto"/>
              <w:rPr>
                <w:sz w:val="24"/>
                <w:szCs w:val="24"/>
              </w:rPr>
            </w:pPr>
            <w:r w:rsidRPr="000D6DFC">
              <w:rPr>
                <w:sz w:val="24"/>
                <w:szCs w:val="24"/>
              </w:rPr>
              <w:t>- активность, инициативность решения профессиональных задач</w:t>
            </w:r>
            <w:r>
              <w:rPr>
                <w:sz w:val="24"/>
                <w:szCs w:val="24"/>
              </w:rPr>
              <w:t>;</w:t>
            </w:r>
          </w:p>
          <w:p w:rsidR="003340D9" w:rsidRPr="000D6DFC" w:rsidRDefault="003340D9" w:rsidP="00B3006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bottom w:val="nil"/>
              <w:right w:val="single" w:sz="12" w:space="0" w:color="auto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наблюдение и оценка на занятиях, в процессе учебной и производственной практики;</w:t>
            </w: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3340D9" w:rsidRDefault="003340D9" w:rsidP="00B30063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3340D9" w:rsidRPr="000D6DFC" w:rsidRDefault="003340D9" w:rsidP="00B30063">
            <w:pPr>
              <w:spacing w:after="0" w:line="240" w:lineRule="auto"/>
            </w:pPr>
          </w:p>
        </w:tc>
        <w:tc>
          <w:tcPr>
            <w:tcW w:w="3366" w:type="dxa"/>
            <w:tcBorders>
              <w:top w:val="nil"/>
              <w:bottom w:val="nil"/>
              <w:right w:val="single" w:sz="12" w:space="0" w:color="auto"/>
            </w:tcBorders>
          </w:tcPr>
          <w:p w:rsidR="003340D9" w:rsidRDefault="003340D9" w:rsidP="000C3215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оценка портфоли</w:t>
            </w:r>
            <w:r w:rsidR="000C3215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работ и документов, положительных отзывов по итогам производственной практики;</w:t>
            </w:r>
          </w:p>
        </w:tc>
      </w:tr>
      <w:tr w:rsidR="003340D9" w:rsidRPr="000D6DFC" w:rsidTr="00B30063">
        <w:trPr>
          <w:trHeight w:val="20"/>
        </w:trPr>
        <w:tc>
          <w:tcPr>
            <w:tcW w:w="3085" w:type="dxa"/>
            <w:vMerge w:val="restart"/>
            <w:tcBorders>
              <w:left w:val="single" w:sz="12" w:space="0" w:color="auto"/>
              <w:bottom w:val="nil"/>
            </w:tcBorders>
          </w:tcPr>
          <w:p w:rsidR="003340D9" w:rsidRDefault="003340D9" w:rsidP="00B30063">
            <w:pPr>
              <w:pStyle w:val="afe"/>
              <w:widowControl w:val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686" w:type="dxa"/>
            <w:tcBorders>
              <w:bottom w:val="nil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результативность самостоятельного осуществления деятельности, цели которой определены руководителем;</w:t>
            </w:r>
          </w:p>
        </w:tc>
        <w:tc>
          <w:tcPr>
            <w:tcW w:w="3366" w:type="dxa"/>
            <w:tcBorders>
              <w:bottom w:val="nil"/>
              <w:right w:val="single" w:sz="12" w:space="0" w:color="auto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оценка решения ситуационных задач, самостоятельного выполнения заданий;</w:t>
            </w: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340D9" w:rsidRDefault="003340D9" w:rsidP="00B300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результативность самостоятельного применения способов деятельности, определенных руководителем;</w:t>
            </w:r>
          </w:p>
        </w:tc>
        <w:tc>
          <w:tcPr>
            <w:tcW w:w="3366" w:type="dxa"/>
            <w:tcBorders>
              <w:top w:val="nil"/>
              <w:bottom w:val="nil"/>
              <w:right w:val="single" w:sz="12" w:space="0" w:color="auto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оценка решения ситуационных задач, самостоятельного выполнения заданий;</w:t>
            </w:r>
          </w:p>
        </w:tc>
      </w:tr>
      <w:tr w:rsidR="003340D9" w:rsidRPr="000D6DFC" w:rsidTr="00B30063">
        <w:trPr>
          <w:trHeight w:val="20"/>
        </w:trPr>
        <w:tc>
          <w:tcPr>
            <w:tcW w:w="3085" w:type="dxa"/>
            <w:vMerge w:val="restart"/>
            <w:tcBorders>
              <w:left w:val="single" w:sz="12" w:space="0" w:color="auto"/>
              <w:bottom w:val="nil"/>
            </w:tcBorders>
          </w:tcPr>
          <w:p w:rsidR="003340D9" w:rsidRDefault="003340D9" w:rsidP="00B30063">
            <w:pPr>
              <w:pStyle w:val="afe"/>
              <w:widowControl w:val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3. Анализировать рабочую ситуацию, осуществлять текущий и итоговый контроль, </w:t>
            </w:r>
            <w:r>
              <w:rPr>
                <w:lang w:eastAsia="en-US"/>
              </w:rPr>
              <w:lastRenderedPageBreak/>
              <w:t>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686" w:type="dxa"/>
            <w:tcBorders>
              <w:bottom w:val="nil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адекватность анализа рабочей ситуации;</w:t>
            </w:r>
          </w:p>
        </w:tc>
        <w:tc>
          <w:tcPr>
            <w:tcW w:w="3366" w:type="dxa"/>
            <w:tcBorders>
              <w:bottom w:val="nil"/>
              <w:right w:val="single" w:sz="12" w:space="0" w:color="auto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оценка решения ситуационных задач, самостоятельного выполнения заданий;</w:t>
            </w:r>
          </w:p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оценка самоанализа деятельности при решении ситуационных задач;</w:t>
            </w: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340D9" w:rsidRDefault="003340D9" w:rsidP="00B300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адекватность самоконтроля при выполнении деятельности;</w:t>
            </w:r>
          </w:p>
        </w:tc>
        <w:tc>
          <w:tcPr>
            <w:tcW w:w="3366" w:type="dxa"/>
            <w:tcBorders>
              <w:top w:val="nil"/>
              <w:bottom w:val="nil"/>
              <w:right w:val="single" w:sz="12" w:space="0" w:color="auto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оценка портфолио работ и документов;</w:t>
            </w:r>
          </w:p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оценка самоанализа деятельности при решении ситуационных задач;</w:t>
            </w: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340D9" w:rsidRDefault="003340D9" w:rsidP="00B300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своевременность и целесообразность коррекции собственной деятельности;</w:t>
            </w:r>
          </w:p>
        </w:tc>
        <w:tc>
          <w:tcPr>
            <w:tcW w:w="3366" w:type="dxa"/>
            <w:tcBorders>
              <w:top w:val="nil"/>
              <w:bottom w:val="nil"/>
              <w:right w:val="single" w:sz="12" w:space="0" w:color="auto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оценка решения ситуационных задач, самостоятельного выполнения заданий;</w:t>
            </w:r>
          </w:p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оценка самоанализа деятельности при решении ситуационных задач;</w:t>
            </w: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340D9" w:rsidRDefault="003340D9" w:rsidP="00B300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ответственное отношение к выполнению работы и ее результатам;</w:t>
            </w:r>
          </w:p>
        </w:tc>
        <w:tc>
          <w:tcPr>
            <w:tcW w:w="3366" w:type="dxa"/>
            <w:tcBorders>
              <w:top w:val="nil"/>
              <w:bottom w:val="nil"/>
              <w:right w:val="single" w:sz="12" w:space="0" w:color="auto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оценка решения ситуационных задач, самостоятельного выполнения заданий в процессе учебной и производственной практики;</w:t>
            </w:r>
          </w:p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оценка самоанализа деятельности при решении ситуационных задач;</w:t>
            </w:r>
          </w:p>
        </w:tc>
      </w:tr>
      <w:tr w:rsidR="003340D9" w:rsidRPr="000D6DFC" w:rsidTr="00B30063">
        <w:trPr>
          <w:trHeight w:val="20"/>
        </w:trPr>
        <w:tc>
          <w:tcPr>
            <w:tcW w:w="3085" w:type="dxa"/>
            <w:vMerge w:val="restart"/>
            <w:tcBorders>
              <w:left w:val="single" w:sz="12" w:space="0" w:color="auto"/>
              <w:bottom w:val="nil"/>
            </w:tcBorders>
          </w:tcPr>
          <w:p w:rsidR="003340D9" w:rsidRDefault="003340D9" w:rsidP="00B30063">
            <w:pPr>
              <w:pStyle w:val="afe"/>
              <w:widowControl w:val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proofErr w:type="spellStart"/>
            <w:r>
              <w:rPr>
                <w:lang w:eastAsia="en-US"/>
              </w:rPr>
              <w:t>существлять</w:t>
            </w:r>
            <w:proofErr w:type="spellEnd"/>
            <w:r>
              <w:rPr>
                <w:lang w:eastAsia="en-US"/>
              </w:rPr>
              <w:t xml:space="preserve"> поиск информации, необходимой для эффективного выполнения профессиональных задач. </w:t>
            </w:r>
          </w:p>
        </w:tc>
        <w:tc>
          <w:tcPr>
            <w:tcW w:w="3686" w:type="dxa"/>
            <w:tcBorders>
              <w:bottom w:val="nil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оперативность и самостоятельность в поиске информации;</w:t>
            </w:r>
          </w:p>
        </w:tc>
        <w:tc>
          <w:tcPr>
            <w:tcW w:w="3366" w:type="dxa"/>
            <w:tcBorders>
              <w:bottom w:val="nil"/>
              <w:right w:val="single" w:sz="12" w:space="0" w:color="auto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оценка самостоятельных работ (рефератов, докладов, презентаций и т.п.);</w:t>
            </w: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340D9" w:rsidRDefault="003340D9" w:rsidP="00B300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целесообразность выбора источников информации;</w:t>
            </w:r>
          </w:p>
        </w:tc>
        <w:tc>
          <w:tcPr>
            <w:tcW w:w="3366" w:type="dxa"/>
            <w:tcBorders>
              <w:top w:val="nil"/>
              <w:bottom w:val="nil"/>
              <w:right w:val="single" w:sz="12" w:space="0" w:color="auto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оценка самостоятельных работ (рефератов, докладов, презентаций и т.п.);</w:t>
            </w: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340D9" w:rsidRDefault="003340D9" w:rsidP="00B300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эффективное выполнение профессиональных задач с использованием найденной информации;</w:t>
            </w:r>
          </w:p>
        </w:tc>
        <w:tc>
          <w:tcPr>
            <w:tcW w:w="3366" w:type="dxa"/>
            <w:tcBorders>
              <w:top w:val="nil"/>
              <w:bottom w:val="nil"/>
              <w:right w:val="single" w:sz="12" w:space="0" w:color="auto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оценка самостоятельных работ (рефератов, докладов, презентаций и т.п.);</w:t>
            </w:r>
          </w:p>
        </w:tc>
      </w:tr>
      <w:tr w:rsidR="003340D9" w:rsidRPr="000D6DFC" w:rsidTr="00B30063">
        <w:trPr>
          <w:trHeight w:val="20"/>
        </w:trPr>
        <w:tc>
          <w:tcPr>
            <w:tcW w:w="3085" w:type="dxa"/>
            <w:vMerge w:val="restart"/>
            <w:tcBorders>
              <w:left w:val="single" w:sz="12" w:space="0" w:color="auto"/>
              <w:bottom w:val="nil"/>
            </w:tcBorders>
          </w:tcPr>
          <w:p w:rsidR="003340D9" w:rsidRDefault="003340D9" w:rsidP="00B30063">
            <w:pPr>
              <w:pStyle w:val="afe"/>
              <w:widowControl w:val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5. Использовать </w:t>
            </w:r>
          </w:p>
          <w:p w:rsidR="003340D9" w:rsidRDefault="003340D9" w:rsidP="00B30063">
            <w:pPr>
              <w:pStyle w:val="afe"/>
              <w:widowControl w:val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3686" w:type="dxa"/>
            <w:tcBorders>
              <w:bottom w:val="nil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самостоятельность и активность в применении ресурсов сети Интернет и электронных обучающих материалов для решения профессиональных задач;</w:t>
            </w:r>
          </w:p>
        </w:tc>
        <w:tc>
          <w:tcPr>
            <w:tcW w:w="3366" w:type="dxa"/>
            <w:tcBorders>
              <w:bottom w:val="nil"/>
              <w:right w:val="single" w:sz="12" w:space="0" w:color="auto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оценка решения ситуационных задач;</w:t>
            </w: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340D9" w:rsidRDefault="003340D9" w:rsidP="00B300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правильность выбора и применения лицензионного программного обеспечения при оформлении документации, необходимой для осуществления профессиональной деятельности;</w:t>
            </w:r>
          </w:p>
        </w:tc>
        <w:tc>
          <w:tcPr>
            <w:tcW w:w="3366" w:type="dxa"/>
            <w:tcBorders>
              <w:top w:val="nil"/>
              <w:bottom w:val="nil"/>
              <w:right w:val="single" w:sz="12" w:space="0" w:color="auto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оценка самостоятельно оформленной документации;</w:t>
            </w:r>
          </w:p>
        </w:tc>
      </w:tr>
      <w:tr w:rsidR="003340D9" w:rsidRPr="000D6DFC" w:rsidTr="00B30063">
        <w:trPr>
          <w:trHeight w:val="20"/>
        </w:trPr>
        <w:tc>
          <w:tcPr>
            <w:tcW w:w="3085" w:type="dxa"/>
            <w:vMerge w:val="restart"/>
            <w:tcBorders>
              <w:left w:val="single" w:sz="12" w:space="0" w:color="auto"/>
              <w:bottom w:val="nil"/>
            </w:tcBorders>
          </w:tcPr>
          <w:p w:rsidR="003340D9" w:rsidRDefault="003340D9" w:rsidP="00B30063">
            <w:pPr>
              <w:pStyle w:val="afe"/>
              <w:widowControl w:val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6. Работать в команде, эффективно общаться с </w:t>
            </w:r>
            <w:r>
              <w:rPr>
                <w:lang w:eastAsia="en-US"/>
              </w:rPr>
              <w:lastRenderedPageBreak/>
              <w:t>коллегами, руководством, клиентами.</w:t>
            </w:r>
          </w:p>
        </w:tc>
        <w:tc>
          <w:tcPr>
            <w:tcW w:w="3686" w:type="dxa"/>
            <w:tcBorders>
              <w:bottom w:val="nil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заинтересованность в достижении общего результата </w:t>
            </w:r>
            <w:r>
              <w:rPr>
                <w:lang w:eastAsia="en-US"/>
              </w:rPr>
              <w:lastRenderedPageBreak/>
              <w:t>групповой деятельности;</w:t>
            </w:r>
          </w:p>
        </w:tc>
        <w:tc>
          <w:tcPr>
            <w:tcW w:w="3366" w:type="dxa"/>
            <w:tcBorders>
              <w:bottom w:val="nil"/>
              <w:right w:val="single" w:sz="12" w:space="0" w:color="auto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наблюдение и оценка в процессе осуществления </w:t>
            </w:r>
            <w:r>
              <w:rPr>
                <w:lang w:eastAsia="en-US"/>
              </w:rPr>
              <w:lastRenderedPageBreak/>
              <w:t>групповой деятельности;</w:t>
            </w: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340D9" w:rsidRDefault="003340D9" w:rsidP="00B300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эффективность выполнения своей роли в групповой деятельности;</w:t>
            </w:r>
          </w:p>
        </w:tc>
        <w:tc>
          <w:tcPr>
            <w:tcW w:w="3366" w:type="dxa"/>
            <w:tcBorders>
              <w:top w:val="nil"/>
              <w:bottom w:val="nil"/>
              <w:right w:val="single" w:sz="12" w:space="0" w:color="auto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наблюдение и оценка в процессе осуществления групповой деятельности в процессе учебной и производственной практики;</w:t>
            </w:r>
          </w:p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оценка самоанализа своей роли в групповой деятельности;</w:t>
            </w: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340D9" w:rsidRDefault="003340D9" w:rsidP="00B300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соблюдение правил деловой культуры при общении с коллегами, руководством, клиентами;</w:t>
            </w:r>
          </w:p>
        </w:tc>
        <w:tc>
          <w:tcPr>
            <w:tcW w:w="3366" w:type="dxa"/>
            <w:tcBorders>
              <w:top w:val="nil"/>
              <w:bottom w:val="nil"/>
              <w:right w:val="single" w:sz="12" w:space="0" w:color="auto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наблюдение и оценка на занятиях, в процессе учебной и производственной практики;</w:t>
            </w:r>
          </w:p>
        </w:tc>
      </w:tr>
      <w:tr w:rsidR="003340D9" w:rsidRPr="000D6DFC" w:rsidTr="00B30063">
        <w:trPr>
          <w:trHeight w:val="20"/>
        </w:trPr>
        <w:tc>
          <w:tcPr>
            <w:tcW w:w="3085" w:type="dxa"/>
            <w:vMerge w:val="restart"/>
            <w:tcBorders>
              <w:left w:val="single" w:sz="12" w:space="0" w:color="auto"/>
            </w:tcBorders>
          </w:tcPr>
          <w:p w:rsidR="003340D9" w:rsidRDefault="003340D9" w:rsidP="00B30063">
            <w:pPr>
              <w:pStyle w:val="afe"/>
              <w:widowControl w:val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686" w:type="dxa"/>
            <w:tcBorders>
              <w:bottom w:val="nil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самостоятельность выбора военной специальности с учетом полученной профессии;</w:t>
            </w:r>
          </w:p>
        </w:tc>
        <w:tc>
          <w:tcPr>
            <w:tcW w:w="3366" w:type="dxa"/>
            <w:tcBorders>
              <w:bottom w:val="nil"/>
              <w:right w:val="single" w:sz="12" w:space="0" w:color="auto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анкетирование;</w:t>
            </w: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3340D9" w:rsidRDefault="003340D9" w:rsidP="00B300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аргументированность и полнота высказываемых суждений о необходимости исполнения воинской обязанности;</w:t>
            </w:r>
          </w:p>
        </w:tc>
        <w:tc>
          <w:tcPr>
            <w:tcW w:w="3366" w:type="dxa"/>
            <w:tcBorders>
              <w:top w:val="nil"/>
              <w:bottom w:val="nil"/>
              <w:right w:val="single" w:sz="12" w:space="0" w:color="auto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наблюдение и оценка на занятиях по физической культуре и БЖ;</w:t>
            </w: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3340D9" w:rsidRDefault="003340D9" w:rsidP="00B300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соответствие уровня развития физических качеств возрасту;</w:t>
            </w:r>
          </w:p>
        </w:tc>
        <w:tc>
          <w:tcPr>
            <w:tcW w:w="3366" w:type="dxa"/>
            <w:tcBorders>
              <w:top w:val="nil"/>
              <w:bottom w:val="nil"/>
              <w:right w:val="single" w:sz="12" w:space="0" w:color="auto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оценка выполнения контрольных нормативов на занятиях по физической культуре;</w:t>
            </w:r>
          </w:p>
        </w:tc>
      </w:tr>
      <w:tr w:rsidR="003340D9" w:rsidRPr="000D6DFC" w:rsidTr="00B30063">
        <w:trPr>
          <w:trHeight w:val="20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3340D9" w:rsidRDefault="003340D9" w:rsidP="00B300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освоение основ военной службы.</w:t>
            </w:r>
          </w:p>
        </w:tc>
        <w:tc>
          <w:tcPr>
            <w:tcW w:w="3366" w:type="dxa"/>
            <w:tcBorders>
              <w:top w:val="nil"/>
              <w:right w:val="single" w:sz="12" w:space="0" w:color="auto"/>
            </w:tcBorders>
          </w:tcPr>
          <w:p w:rsidR="003340D9" w:rsidRDefault="003340D9" w:rsidP="003340D9">
            <w:pPr>
              <w:pStyle w:val="afe"/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наблюдение и оценка на занятиях по физической культуре и БЖ.</w:t>
            </w:r>
          </w:p>
        </w:tc>
      </w:tr>
    </w:tbl>
    <w:p w:rsidR="00000B89" w:rsidRPr="003340D9" w:rsidRDefault="00000B89"/>
    <w:sectPr w:rsidR="00000B89" w:rsidRPr="003340D9" w:rsidSect="0000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6A" w:rsidRDefault="009C246A" w:rsidP="0008691F">
      <w:pPr>
        <w:spacing w:after="0" w:line="240" w:lineRule="auto"/>
      </w:pPr>
      <w:r>
        <w:separator/>
      </w:r>
    </w:p>
  </w:endnote>
  <w:endnote w:type="continuationSeparator" w:id="0">
    <w:p w:rsidR="009C246A" w:rsidRDefault="009C246A" w:rsidP="0008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6A" w:rsidRDefault="00AB6C74" w:rsidP="00B300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4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46A" w:rsidRDefault="009C246A" w:rsidP="00B300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6A" w:rsidRDefault="00AB6C74" w:rsidP="00B300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4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4BE6">
      <w:rPr>
        <w:rStyle w:val="a5"/>
        <w:noProof/>
      </w:rPr>
      <w:t>2</w:t>
    </w:r>
    <w:r>
      <w:rPr>
        <w:rStyle w:val="a5"/>
      </w:rPr>
      <w:fldChar w:fldCharType="end"/>
    </w:r>
  </w:p>
  <w:p w:rsidR="009C246A" w:rsidRDefault="009C246A" w:rsidP="00B300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6A" w:rsidRDefault="009C246A" w:rsidP="0008691F">
      <w:pPr>
        <w:spacing w:after="0" w:line="240" w:lineRule="auto"/>
      </w:pPr>
      <w:r>
        <w:separator/>
      </w:r>
    </w:p>
  </w:footnote>
  <w:footnote w:type="continuationSeparator" w:id="0">
    <w:p w:rsidR="009C246A" w:rsidRDefault="009C246A" w:rsidP="00086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674C9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A1885"/>
    <w:multiLevelType w:val="hybridMultilevel"/>
    <w:tmpl w:val="A78062F6"/>
    <w:lvl w:ilvl="0" w:tplc="030C3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8810CF"/>
    <w:multiLevelType w:val="hybridMultilevel"/>
    <w:tmpl w:val="DC6804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2A045A"/>
    <w:multiLevelType w:val="hybridMultilevel"/>
    <w:tmpl w:val="375E7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F75AE4"/>
    <w:multiLevelType w:val="hybridMultilevel"/>
    <w:tmpl w:val="39BA1F36"/>
    <w:lvl w:ilvl="0" w:tplc="030C3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34957"/>
    <w:multiLevelType w:val="hybridMultilevel"/>
    <w:tmpl w:val="83109580"/>
    <w:lvl w:ilvl="0" w:tplc="030C3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F27B7E"/>
    <w:multiLevelType w:val="hybridMultilevel"/>
    <w:tmpl w:val="DD20B226"/>
    <w:lvl w:ilvl="0" w:tplc="030C30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6130E70"/>
    <w:multiLevelType w:val="hybridMultilevel"/>
    <w:tmpl w:val="46D85800"/>
    <w:lvl w:ilvl="0" w:tplc="A99E8C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BF4023A"/>
    <w:multiLevelType w:val="hybridMultilevel"/>
    <w:tmpl w:val="62E458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C9400E7"/>
    <w:multiLevelType w:val="hybridMultilevel"/>
    <w:tmpl w:val="6944CF3A"/>
    <w:lvl w:ilvl="0" w:tplc="030C3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9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0D9"/>
    <w:rsid w:val="00000B89"/>
    <w:rsid w:val="0008691F"/>
    <w:rsid w:val="000C3215"/>
    <w:rsid w:val="00234642"/>
    <w:rsid w:val="00254BE6"/>
    <w:rsid w:val="002E0C8A"/>
    <w:rsid w:val="002E67E7"/>
    <w:rsid w:val="003340D9"/>
    <w:rsid w:val="00363528"/>
    <w:rsid w:val="003839B3"/>
    <w:rsid w:val="003C0A17"/>
    <w:rsid w:val="003C6CE6"/>
    <w:rsid w:val="003F388C"/>
    <w:rsid w:val="004073E3"/>
    <w:rsid w:val="00563D73"/>
    <w:rsid w:val="00571F87"/>
    <w:rsid w:val="006838BA"/>
    <w:rsid w:val="0074144A"/>
    <w:rsid w:val="007659A6"/>
    <w:rsid w:val="008401DE"/>
    <w:rsid w:val="009C246A"/>
    <w:rsid w:val="009C7AD4"/>
    <w:rsid w:val="00AB6C74"/>
    <w:rsid w:val="00B24FFA"/>
    <w:rsid w:val="00B30063"/>
    <w:rsid w:val="00B700BE"/>
    <w:rsid w:val="00D86BE3"/>
    <w:rsid w:val="00DD2C9F"/>
    <w:rsid w:val="00E0713A"/>
    <w:rsid w:val="00E1650B"/>
    <w:rsid w:val="00E81353"/>
    <w:rsid w:val="00EC6BCF"/>
    <w:rsid w:val="00F5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D9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340D9"/>
    <w:pPr>
      <w:keepNext/>
      <w:autoSpaceDE w:val="0"/>
      <w:autoSpaceDN w:val="0"/>
      <w:spacing w:after="0" w:line="240" w:lineRule="auto"/>
      <w:ind w:firstLine="284"/>
      <w:outlineLvl w:val="0"/>
    </w:pPr>
    <w:rPr>
      <w:rFonts w:eastAsia="Calibri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340D9"/>
    <w:pPr>
      <w:keepNext/>
      <w:keepLines/>
      <w:spacing w:before="200" w:after="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3340D9"/>
    <w:pPr>
      <w:spacing w:before="240" w:after="60" w:line="240" w:lineRule="auto"/>
      <w:outlineLvl w:val="7"/>
    </w:pPr>
    <w:rPr>
      <w:rFonts w:ascii="Calibri" w:eastAsia="Calibri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0D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340D9"/>
    <w:rPr>
      <w:rFonts w:ascii="Cambria" w:eastAsia="Calibri" w:hAnsi="Cambria" w:cs="Times New Roman"/>
      <w:i/>
      <w:iCs/>
      <w:color w:val="404040"/>
      <w:sz w:val="28"/>
    </w:rPr>
  </w:style>
  <w:style w:type="character" w:customStyle="1" w:styleId="80">
    <w:name w:val="Заголовок 8 Знак"/>
    <w:basedOn w:val="a0"/>
    <w:link w:val="8"/>
    <w:rsid w:val="003340D9"/>
    <w:rPr>
      <w:rFonts w:ascii="Calibri" w:eastAsia="Calibri" w:hAnsi="Calibri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3340D9"/>
    <w:pPr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40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3340D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340D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3340D9"/>
    <w:rPr>
      <w:rFonts w:cs="Times New Roman"/>
    </w:rPr>
  </w:style>
  <w:style w:type="character" w:customStyle="1" w:styleId="FontStyle40">
    <w:name w:val="Font Style40"/>
    <w:rsid w:val="003340D9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rsid w:val="0033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340D9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rsid w:val="003340D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21">
    <w:name w:val="List 2"/>
    <w:basedOn w:val="a"/>
    <w:rsid w:val="003340D9"/>
    <w:pPr>
      <w:spacing w:after="0" w:line="240" w:lineRule="auto"/>
      <w:ind w:left="566" w:hanging="283"/>
    </w:pPr>
    <w:rPr>
      <w:rFonts w:eastAsia="Calibri"/>
      <w:sz w:val="24"/>
      <w:szCs w:val="24"/>
      <w:lang w:eastAsia="ru-RU"/>
    </w:rPr>
  </w:style>
  <w:style w:type="character" w:styleId="a9">
    <w:name w:val="Strong"/>
    <w:qFormat/>
    <w:rsid w:val="003340D9"/>
    <w:rPr>
      <w:rFonts w:cs="Times New Roman"/>
      <w:b/>
      <w:bCs/>
    </w:rPr>
  </w:style>
  <w:style w:type="paragraph" w:styleId="aa">
    <w:name w:val="footnote text"/>
    <w:basedOn w:val="a"/>
    <w:link w:val="ab"/>
    <w:semiHidden/>
    <w:rsid w:val="003340D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3340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3340D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3340D9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3340D9"/>
    <w:pPr>
      <w:spacing w:after="120" w:line="480" w:lineRule="auto"/>
    </w:pPr>
    <w:rPr>
      <w:rFonts w:eastAsia="Calibri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340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3340D9"/>
    <w:pPr>
      <w:spacing w:after="120" w:line="240" w:lineRule="auto"/>
    </w:pPr>
    <w:rPr>
      <w:rFonts w:eastAsia="Calibri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340D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annotation reference"/>
    <w:rsid w:val="003340D9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3340D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340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3340D9"/>
    <w:rPr>
      <w:b/>
      <w:bCs/>
    </w:rPr>
  </w:style>
  <w:style w:type="character" w:customStyle="1" w:styleId="af4">
    <w:name w:val="Тема примечания Знак"/>
    <w:basedOn w:val="af2"/>
    <w:link w:val="af3"/>
    <w:rsid w:val="003340D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1"/>
    <w:uiPriority w:val="59"/>
    <w:rsid w:val="003340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3340D9"/>
    <w:pPr>
      <w:spacing w:after="160" w:line="240" w:lineRule="exact"/>
    </w:pPr>
    <w:rPr>
      <w:rFonts w:ascii="Verdana" w:eastAsia="Calibri" w:hAnsi="Verdana"/>
      <w:sz w:val="20"/>
      <w:szCs w:val="20"/>
      <w:lang w:eastAsia="ru-RU"/>
    </w:rPr>
  </w:style>
  <w:style w:type="table" w:styleId="11">
    <w:name w:val="Table Grid 1"/>
    <w:basedOn w:val="a1"/>
    <w:rsid w:val="003340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Hyperlink"/>
    <w:rsid w:val="003340D9"/>
    <w:rPr>
      <w:rFonts w:cs="Times New Roman"/>
      <w:color w:val="0000FF"/>
      <w:u w:val="single"/>
    </w:rPr>
  </w:style>
  <w:style w:type="character" w:customStyle="1" w:styleId="FontStyle52">
    <w:name w:val="Font Style52"/>
    <w:rsid w:val="003340D9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rsid w:val="003340D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rsid w:val="003340D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29">
    <w:name w:val="Style29"/>
    <w:basedOn w:val="a"/>
    <w:rsid w:val="003340D9"/>
    <w:pPr>
      <w:widowControl w:val="0"/>
      <w:autoSpaceDE w:val="0"/>
      <w:autoSpaceDN w:val="0"/>
      <w:adjustRightInd w:val="0"/>
      <w:spacing w:after="0" w:line="274" w:lineRule="exact"/>
      <w:ind w:firstLine="283"/>
    </w:pPr>
    <w:rPr>
      <w:rFonts w:eastAsia="Calibri"/>
      <w:sz w:val="24"/>
      <w:szCs w:val="24"/>
      <w:lang w:eastAsia="ru-RU"/>
    </w:rPr>
  </w:style>
  <w:style w:type="paragraph" w:customStyle="1" w:styleId="af8">
    <w:name w:val="Знак Знак Знак Знак Знак Знак Знак"/>
    <w:basedOn w:val="a"/>
    <w:rsid w:val="003340D9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9">
    <w:name w:val="Знак Знак Знак"/>
    <w:basedOn w:val="a"/>
    <w:rsid w:val="003340D9"/>
    <w:pPr>
      <w:spacing w:after="160" w:line="240" w:lineRule="exact"/>
    </w:pPr>
    <w:rPr>
      <w:rFonts w:ascii="Verdana" w:eastAsia="Calibri" w:hAnsi="Verdana"/>
      <w:sz w:val="20"/>
      <w:szCs w:val="20"/>
      <w:lang w:eastAsia="ru-RU"/>
    </w:rPr>
  </w:style>
  <w:style w:type="paragraph" w:customStyle="1" w:styleId="Default">
    <w:name w:val="Default"/>
    <w:rsid w:val="003340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a">
    <w:name w:val="Body Text Indent"/>
    <w:aliases w:val="текст,Основной текст 1"/>
    <w:basedOn w:val="a"/>
    <w:link w:val="afb"/>
    <w:rsid w:val="003340D9"/>
    <w:pPr>
      <w:spacing w:after="120" w:line="24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afb">
    <w:name w:val="Основной текст с отступом Знак"/>
    <w:aliases w:val="текст Знак,Основной текст 1 Знак"/>
    <w:basedOn w:val="a0"/>
    <w:link w:val="afa"/>
    <w:rsid w:val="003340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340D9"/>
    <w:pPr>
      <w:ind w:left="720"/>
      <w:contextualSpacing/>
    </w:pPr>
    <w:rPr>
      <w:rFonts w:ascii="Calibri" w:eastAsia="Calibri" w:hAnsi="Calibri"/>
      <w:sz w:val="22"/>
      <w:lang w:eastAsia="ru-RU"/>
    </w:rPr>
  </w:style>
  <w:style w:type="paragraph" w:customStyle="1" w:styleId="13">
    <w:name w:val="Рецензия1"/>
    <w:hidden/>
    <w:semiHidden/>
    <w:rsid w:val="003340D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4">
    <w:name w:val="Знак2"/>
    <w:basedOn w:val="a"/>
    <w:rsid w:val="003340D9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c">
    <w:name w:val="Subtitle"/>
    <w:basedOn w:val="a"/>
    <w:next w:val="a"/>
    <w:link w:val="afd"/>
    <w:qFormat/>
    <w:rsid w:val="003340D9"/>
    <w:pPr>
      <w:spacing w:after="60" w:line="240" w:lineRule="auto"/>
      <w:jc w:val="center"/>
      <w:outlineLvl w:val="1"/>
    </w:pPr>
    <w:rPr>
      <w:rFonts w:ascii="Cambria" w:eastAsia="Calibri" w:hAnsi="Cambria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rsid w:val="003340D9"/>
    <w:rPr>
      <w:rFonts w:ascii="Cambria" w:eastAsia="Calibri" w:hAnsi="Cambria" w:cs="Times New Roman"/>
      <w:sz w:val="24"/>
      <w:szCs w:val="24"/>
      <w:lang w:eastAsia="ru-RU"/>
    </w:rPr>
  </w:style>
  <w:style w:type="paragraph" w:styleId="afe">
    <w:name w:val="List"/>
    <w:basedOn w:val="a"/>
    <w:rsid w:val="003340D9"/>
    <w:pPr>
      <w:spacing w:after="0" w:line="240" w:lineRule="auto"/>
      <w:ind w:left="283" w:hanging="283"/>
    </w:pPr>
    <w:rPr>
      <w:rFonts w:eastAsia="Calibri"/>
      <w:sz w:val="24"/>
      <w:szCs w:val="24"/>
      <w:lang w:eastAsia="ru-RU"/>
    </w:rPr>
  </w:style>
  <w:style w:type="paragraph" w:customStyle="1" w:styleId="14">
    <w:name w:val="Знак1"/>
    <w:basedOn w:val="a"/>
    <w:rsid w:val="003340D9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Style20">
    <w:name w:val="Style20"/>
    <w:basedOn w:val="a"/>
    <w:rsid w:val="003340D9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ntStyle51">
    <w:name w:val="Font Style51"/>
    <w:rsid w:val="003340D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3340D9"/>
    <w:pPr>
      <w:widowControl w:val="0"/>
      <w:autoSpaceDE w:val="0"/>
      <w:autoSpaceDN w:val="0"/>
      <w:adjustRightInd w:val="0"/>
      <w:spacing w:after="0" w:line="320" w:lineRule="exact"/>
    </w:pPr>
    <w:rPr>
      <w:rFonts w:eastAsia="Calibri"/>
      <w:sz w:val="24"/>
      <w:szCs w:val="24"/>
      <w:lang w:eastAsia="ru-RU"/>
    </w:rPr>
  </w:style>
  <w:style w:type="paragraph" w:customStyle="1" w:styleId="Style9">
    <w:name w:val="Style9"/>
    <w:basedOn w:val="a"/>
    <w:rsid w:val="003340D9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eastAsia="Calibri"/>
      <w:sz w:val="24"/>
      <w:szCs w:val="24"/>
      <w:lang w:eastAsia="ru-RU"/>
    </w:rPr>
  </w:style>
  <w:style w:type="paragraph" w:customStyle="1" w:styleId="Style30">
    <w:name w:val="Style30"/>
    <w:basedOn w:val="a"/>
    <w:rsid w:val="003340D9"/>
    <w:pPr>
      <w:widowControl w:val="0"/>
      <w:autoSpaceDE w:val="0"/>
      <w:autoSpaceDN w:val="0"/>
      <w:adjustRightInd w:val="0"/>
      <w:spacing w:after="0" w:line="326" w:lineRule="exact"/>
      <w:ind w:firstLine="696"/>
    </w:pPr>
    <w:rPr>
      <w:rFonts w:eastAsia="Calibri"/>
      <w:sz w:val="24"/>
      <w:szCs w:val="24"/>
      <w:lang w:eastAsia="ru-RU"/>
    </w:rPr>
  </w:style>
  <w:style w:type="character" w:customStyle="1" w:styleId="FontStyle50">
    <w:name w:val="Font Style50"/>
    <w:rsid w:val="003340D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3340D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64">
    <w:name w:val="Font Style64"/>
    <w:rsid w:val="003340D9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"/>
    <w:rsid w:val="003340D9"/>
    <w:pPr>
      <w:spacing w:after="0" w:line="240" w:lineRule="auto"/>
      <w:ind w:firstLine="601"/>
      <w:jc w:val="both"/>
    </w:pPr>
    <w:rPr>
      <w:rFonts w:eastAsia="Calibri"/>
      <w:szCs w:val="28"/>
      <w:lang w:eastAsia="ru-RU"/>
    </w:rPr>
  </w:style>
  <w:style w:type="paragraph" w:styleId="aff">
    <w:name w:val="Title"/>
    <w:basedOn w:val="a"/>
    <w:link w:val="aff0"/>
    <w:qFormat/>
    <w:rsid w:val="003340D9"/>
    <w:pPr>
      <w:spacing w:after="0" w:line="240" w:lineRule="auto"/>
      <w:jc w:val="center"/>
    </w:pPr>
    <w:rPr>
      <w:rFonts w:eastAsia="Calibri"/>
      <w:sz w:val="36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3340D9"/>
    <w:rPr>
      <w:rFonts w:ascii="Times New Roman" w:eastAsia="Calibri" w:hAnsi="Times New Roman" w:cs="Times New Roman"/>
      <w:sz w:val="36"/>
      <w:szCs w:val="20"/>
      <w:lang w:eastAsia="ru-RU"/>
    </w:rPr>
  </w:style>
  <w:style w:type="paragraph" w:customStyle="1" w:styleId="WW-BodyText2">
    <w:name w:val="WW-Body Text 2"/>
    <w:basedOn w:val="a"/>
    <w:rsid w:val="003340D9"/>
    <w:pPr>
      <w:spacing w:after="0" w:line="360" w:lineRule="auto"/>
      <w:ind w:firstLine="432"/>
      <w:jc w:val="both"/>
    </w:pPr>
    <w:rPr>
      <w:rFonts w:ascii="Arial" w:eastAsia="Calibri" w:hAnsi="Arial" w:cs="Wingdings"/>
      <w:szCs w:val="28"/>
      <w:lang w:eastAsia="ar-SA"/>
    </w:rPr>
  </w:style>
  <w:style w:type="character" w:customStyle="1" w:styleId="span">
    <w:name w:val="span"/>
    <w:rsid w:val="003340D9"/>
    <w:rPr>
      <w:rFonts w:cs="Times New Roman"/>
    </w:rPr>
  </w:style>
  <w:style w:type="character" w:customStyle="1" w:styleId="desc">
    <w:name w:val="desc"/>
    <w:rsid w:val="003340D9"/>
    <w:rPr>
      <w:rFonts w:cs="Times New Roman"/>
    </w:rPr>
  </w:style>
  <w:style w:type="character" w:customStyle="1" w:styleId="name">
    <w:name w:val="name"/>
    <w:rsid w:val="003340D9"/>
    <w:rPr>
      <w:rFonts w:cs="Times New Roman"/>
    </w:rPr>
  </w:style>
  <w:style w:type="paragraph" w:styleId="aff1">
    <w:name w:val="Plain Text"/>
    <w:basedOn w:val="a"/>
    <w:link w:val="aff2"/>
    <w:rsid w:val="003340D9"/>
    <w:pPr>
      <w:spacing w:after="0" w:line="240" w:lineRule="auto"/>
    </w:pPr>
    <w:rPr>
      <w:rFonts w:ascii="Courier New" w:eastAsia="Calibri" w:hAnsi="Courier New" w:cs="Courier New"/>
      <w:color w:val="313131"/>
      <w:kern w:val="28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3340D9"/>
    <w:rPr>
      <w:rFonts w:ascii="Courier New" w:eastAsia="Calibri" w:hAnsi="Courier New" w:cs="Courier New"/>
      <w:color w:val="313131"/>
      <w:kern w:val="28"/>
      <w:sz w:val="20"/>
      <w:szCs w:val="20"/>
      <w:lang w:eastAsia="ru-RU"/>
    </w:rPr>
  </w:style>
  <w:style w:type="paragraph" w:customStyle="1" w:styleId="ConsPlusNormal">
    <w:name w:val="ConsPlusNormal"/>
    <w:rsid w:val="00334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3340D9"/>
    <w:pPr>
      <w:spacing w:after="120" w:line="240" w:lineRule="auto"/>
      <w:ind w:left="283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340D9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f3">
    <w:name w:val="footnote reference"/>
    <w:semiHidden/>
    <w:rsid w:val="003340D9"/>
    <w:rPr>
      <w:rFonts w:cs="Times New Roman"/>
      <w:vertAlign w:val="superscript"/>
    </w:rPr>
  </w:style>
  <w:style w:type="character" w:customStyle="1" w:styleId="15">
    <w:name w:val="Основной текст Знак1"/>
    <w:rsid w:val="003340D9"/>
    <w:rPr>
      <w:rFonts w:eastAsia="Times New Roman" w:cs="Times New Roman"/>
      <w:sz w:val="24"/>
      <w:szCs w:val="24"/>
      <w:lang w:eastAsia="ru-RU"/>
    </w:rPr>
  </w:style>
  <w:style w:type="paragraph" w:styleId="31">
    <w:name w:val="List 3"/>
    <w:basedOn w:val="a"/>
    <w:semiHidden/>
    <w:rsid w:val="003340D9"/>
    <w:pPr>
      <w:ind w:left="849" w:hanging="283"/>
      <w:contextualSpacing/>
    </w:pPr>
  </w:style>
  <w:style w:type="paragraph" w:styleId="32">
    <w:name w:val="List Bullet 3"/>
    <w:basedOn w:val="a"/>
    <w:autoRedefine/>
    <w:rsid w:val="003340D9"/>
    <w:pPr>
      <w:spacing w:after="0" w:line="240" w:lineRule="auto"/>
      <w:ind w:firstLine="737"/>
      <w:jc w:val="both"/>
    </w:pPr>
    <w:rPr>
      <w:rFonts w:eastAsia="Calibri"/>
      <w:b/>
      <w:bCs/>
      <w:iCs/>
      <w:szCs w:val="28"/>
      <w:lang w:eastAsia="ru-RU"/>
    </w:rPr>
  </w:style>
  <w:style w:type="paragraph" w:customStyle="1" w:styleId="justify2">
    <w:name w:val="justify2"/>
    <w:basedOn w:val="a"/>
    <w:rsid w:val="003340D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16">
    <w:name w:val="Без интервала1"/>
    <w:rsid w:val="003340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 + Полужирный"/>
    <w:rsid w:val="003340D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6">
    <w:name w:val="Основной текст (2)_"/>
    <w:link w:val="27"/>
    <w:locked/>
    <w:rsid w:val="003340D9"/>
    <w:rPr>
      <w:rFonts w:cs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340D9"/>
    <w:pPr>
      <w:shd w:val="clear" w:color="auto" w:fill="FFFFFF"/>
      <w:spacing w:after="420" w:line="240" w:lineRule="atLeast"/>
    </w:pPr>
    <w:rPr>
      <w:rFonts w:asciiTheme="minorHAnsi" w:eastAsiaTheme="minorHAnsi" w:hAnsiTheme="minorHAnsi"/>
      <w:sz w:val="26"/>
      <w:szCs w:val="26"/>
    </w:rPr>
  </w:style>
  <w:style w:type="character" w:styleId="aff4">
    <w:name w:val="FollowedHyperlink"/>
    <w:semiHidden/>
    <w:rsid w:val="003340D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21</Pages>
  <Words>5373</Words>
  <Characters>30631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ПУ-16</Company>
  <LinksUpToDate>false</LinksUpToDate>
  <CharactersWithSpaces>35933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Учительская</cp:lastModifiedBy>
  <cp:revision>21</cp:revision>
  <cp:lastPrinted>2017-04-06T05:41:00Z</cp:lastPrinted>
  <dcterms:created xsi:type="dcterms:W3CDTF">2015-10-16T05:31:00Z</dcterms:created>
  <dcterms:modified xsi:type="dcterms:W3CDTF">2017-04-06T05:42:00Z</dcterms:modified>
</cp:coreProperties>
</file>